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7B2" w:rsidRPr="00C827B2" w:rsidRDefault="00885539" w:rsidP="00C827B2">
      <w:pPr>
        <w:tabs>
          <w:tab w:val="left" w:pos="1134"/>
          <w:tab w:val="left" w:pos="3969"/>
        </w:tabs>
        <w:spacing w:after="0" w:line="240" w:lineRule="auto"/>
        <w:jc w:val="both"/>
        <w:rPr>
          <w:rFonts w:ascii="Cambria" w:eastAsia="Times New Roman" w:hAnsi="Cambria" w:cs="Times New Roman"/>
          <w:b/>
          <w:smallCaps/>
          <w:spacing w:val="-12"/>
          <w:sz w:val="34"/>
          <w:szCs w:val="24"/>
          <w:lang w:eastAsia="pl-PL"/>
        </w:rPr>
      </w:pPr>
      <w:bookmarkStart w:id="0" w:name="_GoBack"/>
      <w:bookmarkEnd w:id="0"/>
      <w:r>
        <w:rPr>
          <w:rFonts w:ascii="Calibri" w:eastAsia="Calibri" w:hAnsi="Calibri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7.95pt;margin-top:-24.2pt;width:89pt;height:48.75pt;z-index:-251658752;visibility:visible;mso-wrap-edited:f">
            <v:imagedata r:id="rId6" o:title="" cropbottom="20058f"/>
          </v:shape>
          <o:OLEObject Type="Embed" ProgID="Word.Picture.8" ShapeID="_x0000_s1026" DrawAspect="Content" ObjectID="_1724475362" r:id="rId7"/>
        </w:object>
      </w:r>
    </w:p>
    <w:p w:rsidR="004067B8" w:rsidRDefault="00C827B2" w:rsidP="004067B8">
      <w:pPr>
        <w:tabs>
          <w:tab w:val="left" w:pos="1134"/>
          <w:tab w:val="left" w:pos="3686"/>
        </w:tabs>
        <w:spacing w:after="0" w:line="240" w:lineRule="auto"/>
        <w:jc w:val="both"/>
        <w:rPr>
          <w:rFonts w:ascii="Cambria" w:eastAsia="Times New Roman" w:hAnsi="Cambria" w:cs="Times New Roman"/>
          <w:b/>
          <w:smallCaps/>
          <w:sz w:val="24"/>
          <w:szCs w:val="24"/>
          <w:lang w:eastAsia="pl-PL"/>
        </w:rPr>
      </w:pPr>
      <w:r w:rsidRPr="00C827B2">
        <w:rPr>
          <w:rFonts w:ascii="Cambria" w:eastAsia="Times New Roman" w:hAnsi="Cambria" w:cs="Times New Roman"/>
          <w:b/>
          <w:smallCaps/>
          <w:spacing w:val="-12"/>
          <w:sz w:val="32"/>
          <w:szCs w:val="24"/>
          <w:lang w:eastAsia="pl-PL"/>
        </w:rPr>
        <w:t xml:space="preserve">                     Sąd  Okręgowy</w:t>
      </w:r>
      <w:r w:rsidRPr="00C827B2">
        <w:rPr>
          <w:rFonts w:ascii="Cambria" w:eastAsia="Times New Roman" w:hAnsi="Cambria" w:cs="Times New Roman"/>
          <w:b/>
          <w:smallCaps/>
          <w:sz w:val="48"/>
          <w:szCs w:val="24"/>
          <w:lang w:eastAsia="pl-PL"/>
        </w:rPr>
        <w:tab/>
      </w:r>
      <w:r w:rsidRPr="00C827B2">
        <w:rPr>
          <w:rFonts w:ascii="Cambria" w:eastAsia="Times New Roman" w:hAnsi="Cambria" w:cs="Times New Roman"/>
          <w:b/>
          <w:smallCaps/>
          <w:sz w:val="48"/>
          <w:szCs w:val="24"/>
          <w:lang w:eastAsia="pl-PL"/>
        </w:rPr>
        <w:tab/>
      </w:r>
      <w:r w:rsidRPr="00C827B2">
        <w:rPr>
          <w:rFonts w:ascii="Cambria" w:eastAsia="Times New Roman" w:hAnsi="Cambria" w:cs="Times New Roman"/>
          <w:b/>
          <w:smallCaps/>
          <w:sz w:val="48"/>
          <w:szCs w:val="24"/>
          <w:lang w:eastAsia="pl-PL"/>
        </w:rPr>
        <w:tab/>
      </w:r>
      <w:r w:rsidRPr="00C827B2">
        <w:rPr>
          <w:rFonts w:ascii="Cambria" w:eastAsia="Times New Roman" w:hAnsi="Cambria" w:cs="Times New Roman"/>
          <w:szCs w:val="24"/>
          <w:lang w:eastAsia="pl-PL"/>
        </w:rPr>
        <w:t xml:space="preserve"> </w:t>
      </w:r>
    </w:p>
    <w:p w:rsidR="004141F9" w:rsidRPr="004067B8" w:rsidRDefault="004067B8" w:rsidP="004067B8">
      <w:pPr>
        <w:tabs>
          <w:tab w:val="left" w:pos="1134"/>
          <w:tab w:val="left" w:pos="3686"/>
        </w:tabs>
        <w:spacing w:after="0" w:line="240" w:lineRule="auto"/>
        <w:jc w:val="both"/>
        <w:rPr>
          <w:rFonts w:ascii="Cambria" w:eastAsia="Times New Roman" w:hAnsi="Cambria" w:cs="Times New Roman"/>
          <w:b/>
          <w:smallCap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smallCaps/>
          <w:sz w:val="24"/>
          <w:szCs w:val="24"/>
          <w:lang w:eastAsia="pl-PL"/>
        </w:rPr>
        <w:t xml:space="preserve">                       </w:t>
      </w:r>
      <w:r w:rsidR="008710D2">
        <w:rPr>
          <w:rFonts w:ascii="Cambria" w:eastAsia="Times New Roman" w:hAnsi="Cambria" w:cs="Times New Roman"/>
          <w:b/>
          <w:smallCaps/>
          <w:sz w:val="24"/>
          <w:szCs w:val="24"/>
          <w:lang w:eastAsia="pl-PL"/>
        </w:rPr>
        <w:t xml:space="preserve">  </w:t>
      </w:r>
      <w:r w:rsidR="005D67BA">
        <w:rPr>
          <w:rFonts w:ascii="Cambria" w:eastAsia="Times New Roman" w:hAnsi="Cambria" w:cs="Times New Roman"/>
          <w:b/>
          <w:smallCaps/>
          <w:sz w:val="24"/>
          <w:szCs w:val="24"/>
          <w:lang w:eastAsia="pl-PL"/>
        </w:rPr>
        <w:t xml:space="preserve">   </w:t>
      </w:r>
      <w:r>
        <w:rPr>
          <w:rFonts w:ascii="Cambria" w:eastAsia="Times New Roman" w:hAnsi="Cambria" w:cs="Times New Roman"/>
          <w:b/>
          <w:smallCaps/>
          <w:sz w:val="24"/>
          <w:szCs w:val="24"/>
          <w:lang w:eastAsia="pl-PL"/>
        </w:rPr>
        <w:t xml:space="preserve"> </w:t>
      </w:r>
      <w:r w:rsidR="00C827B2">
        <w:rPr>
          <w:rFonts w:ascii="Cambria" w:eastAsia="Times New Roman" w:hAnsi="Cambria" w:cs="Times New Roman"/>
          <w:b/>
          <w:smallCaps/>
          <w:spacing w:val="-12"/>
          <w:sz w:val="32"/>
          <w:szCs w:val="24"/>
          <w:lang w:eastAsia="pl-PL"/>
        </w:rPr>
        <w:t>w  Siedlcach</w:t>
      </w:r>
    </w:p>
    <w:p w:rsidR="005B2A19" w:rsidRDefault="005B2A19" w:rsidP="004141F9">
      <w:pPr>
        <w:pStyle w:val="Bezodstpw"/>
        <w:jc w:val="center"/>
        <w:rPr>
          <w:b/>
          <w:lang w:eastAsia="pl-PL"/>
        </w:rPr>
      </w:pPr>
    </w:p>
    <w:p w:rsidR="005B2A19" w:rsidRDefault="005B2A19" w:rsidP="004141F9">
      <w:pPr>
        <w:pStyle w:val="Bezodstpw"/>
        <w:jc w:val="center"/>
        <w:rPr>
          <w:b/>
          <w:lang w:eastAsia="pl-PL"/>
        </w:rPr>
      </w:pPr>
    </w:p>
    <w:p w:rsidR="005B2A19" w:rsidRPr="004141F9" w:rsidRDefault="005B2A19" w:rsidP="004141F9">
      <w:pPr>
        <w:pStyle w:val="Bezodstpw"/>
        <w:jc w:val="center"/>
        <w:rPr>
          <w:b/>
          <w:lang w:eastAsia="pl-PL"/>
        </w:rPr>
      </w:pPr>
    </w:p>
    <w:p w:rsidR="004141F9" w:rsidRDefault="004141F9" w:rsidP="004141F9">
      <w:pPr>
        <w:pStyle w:val="Bezodstpw"/>
      </w:pPr>
    </w:p>
    <w:p w:rsidR="00C827B2" w:rsidRPr="00AF7C31" w:rsidRDefault="004141F9" w:rsidP="004141F9">
      <w:pPr>
        <w:pStyle w:val="Bezodstpw"/>
        <w:jc w:val="center"/>
        <w:rPr>
          <w:rFonts w:ascii="Cambria" w:hAnsi="Cambria"/>
          <w:b/>
          <w:sz w:val="40"/>
          <w:szCs w:val="40"/>
        </w:rPr>
      </w:pPr>
      <w:r w:rsidRPr="00AF7C31">
        <w:rPr>
          <w:rFonts w:ascii="Cambria" w:hAnsi="Cambria"/>
          <w:b/>
          <w:sz w:val="40"/>
          <w:szCs w:val="40"/>
        </w:rPr>
        <w:t>Oświadczenie</w:t>
      </w:r>
      <w:r w:rsidR="00C827B2" w:rsidRPr="00AF7C31">
        <w:rPr>
          <w:rFonts w:ascii="Cambria" w:hAnsi="Cambria"/>
          <w:b/>
          <w:sz w:val="40"/>
          <w:szCs w:val="40"/>
        </w:rPr>
        <w:t xml:space="preserve"> o wyrażeniu zgody </w:t>
      </w:r>
    </w:p>
    <w:p w:rsidR="004141F9" w:rsidRPr="00AF7C31" w:rsidRDefault="00C827B2" w:rsidP="004141F9">
      <w:pPr>
        <w:pStyle w:val="Bezodstpw"/>
        <w:jc w:val="center"/>
        <w:rPr>
          <w:rFonts w:ascii="Cambria" w:hAnsi="Cambria"/>
          <w:b/>
          <w:sz w:val="40"/>
          <w:szCs w:val="40"/>
        </w:rPr>
      </w:pPr>
      <w:r w:rsidRPr="00AF7C31">
        <w:rPr>
          <w:rFonts w:ascii="Cambria" w:hAnsi="Cambria"/>
          <w:b/>
          <w:sz w:val="40"/>
          <w:szCs w:val="40"/>
        </w:rPr>
        <w:t>na przetwarzanie danych osobowych</w:t>
      </w:r>
    </w:p>
    <w:p w:rsidR="005B2A19" w:rsidRDefault="005B2A19" w:rsidP="004141F9">
      <w:pPr>
        <w:pStyle w:val="Bezodstpw"/>
        <w:jc w:val="center"/>
        <w:rPr>
          <w:rFonts w:ascii="Cambria" w:hAnsi="Cambria"/>
          <w:b/>
          <w:sz w:val="36"/>
          <w:szCs w:val="36"/>
        </w:rPr>
      </w:pPr>
    </w:p>
    <w:p w:rsidR="00AF2886" w:rsidRPr="00AF7C31" w:rsidRDefault="00AF2886" w:rsidP="004141F9">
      <w:pPr>
        <w:pStyle w:val="Bezodstpw"/>
        <w:jc w:val="center"/>
        <w:rPr>
          <w:rFonts w:ascii="Cambria" w:hAnsi="Cambria"/>
          <w:b/>
          <w:sz w:val="36"/>
          <w:szCs w:val="36"/>
        </w:rPr>
      </w:pPr>
    </w:p>
    <w:p w:rsidR="004141F9" w:rsidRPr="00AF7C31" w:rsidRDefault="004141F9" w:rsidP="004141F9">
      <w:pPr>
        <w:pStyle w:val="Bezodstpw"/>
        <w:jc w:val="center"/>
        <w:rPr>
          <w:rFonts w:ascii="Cambria" w:hAnsi="Cambria"/>
        </w:rPr>
      </w:pPr>
    </w:p>
    <w:p w:rsidR="004141F9" w:rsidRPr="00AF2886" w:rsidRDefault="00AF2886" w:rsidP="00AF2886">
      <w:pPr>
        <w:pStyle w:val="Bezodstpw"/>
        <w:jc w:val="center"/>
        <w:rPr>
          <w:rFonts w:ascii="Cambria" w:hAnsi="Cambria"/>
          <w:sz w:val="32"/>
          <w:szCs w:val="32"/>
          <w:lang w:eastAsia="pl-PL"/>
        </w:rPr>
      </w:pPr>
      <w:r w:rsidRPr="00AF2886">
        <w:rPr>
          <w:rFonts w:ascii="Cambria" w:hAnsi="Cambria"/>
          <w:sz w:val="32"/>
          <w:szCs w:val="32"/>
          <w:lang w:eastAsia="pl-PL"/>
        </w:rPr>
        <w:t xml:space="preserve">Wyrażam zgodę </w:t>
      </w:r>
      <w:r w:rsidR="004141F9" w:rsidRPr="00AF2886">
        <w:rPr>
          <w:rFonts w:ascii="Cambria" w:hAnsi="Cambria"/>
          <w:sz w:val="32"/>
          <w:szCs w:val="32"/>
          <w:lang w:eastAsia="pl-PL"/>
        </w:rPr>
        <w:t xml:space="preserve">na przetwarzanie </w:t>
      </w:r>
      <w:r w:rsidR="00223A00" w:rsidRPr="00AF2886">
        <w:rPr>
          <w:rFonts w:ascii="Cambria" w:hAnsi="Cambria"/>
          <w:sz w:val="32"/>
          <w:szCs w:val="32"/>
          <w:lang w:eastAsia="pl-PL"/>
        </w:rPr>
        <w:t>moich</w:t>
      </w:r>
      <w:r w:rsidR="004141F9" w:rsidRPr="00AF2886">
        <w:rPr>
          <w:rFonts w:ascii="Cambria" w:hAnsi="Cambria"/>
          <w:sz w:val="32"/>
          <w:szCs w:val="32"/>
          <w:lang w:eastAsia="pl-PL"/>
        </w:rPr>
        <w:t xml:space="preserve"> danych osobowych</w:t>
      </w:r>
    </w:p>
    <w:p w:rsidR="00AF2886" w:rsidRPr="00AF2886" w:rsidRDefault="00544835" w:rsidP="00AF2886">
      <w:pPr>
        <w:pStyle w:val="Bezodstpw"/>
        <w:jc w:val="center"/>
        <w:rPr>
          <w:rFonts w:ascii="Cambria" w:hAnsi="Cambria"/>
          <w:sz w:val="32"/>
          <w:szCs w:val="32"/>
          <w:lang w:eastAsia="pl-PL"/>
        </w:rPr>
      </w:pPr>
      <w:r w:rsidRPr="00AF2886">
        <w:rPr>
          <w:rFonts w:ascii="Cambria" w:hAnsi="Cambria"/>
          <w:sz w:val="32"/>
          <w:szCs w:val="32"/>
          <w:lang w:eastAsia="pl-PL"/>
        </w:rPr>
        <w:t xml:space="preserve">zawartych w </w:t>
      </w:r>
      <w:r w:rsidR="00AF2886">
        <w:rPr>
          <w:rFonts w:ascii="Cambria" w:hAnsi="Cambria"/>
          <w:sz w:val="32"/>
          <w:szCs w:val="32"/>
          <w:lang w:eastAsia="pl-PL"/>
        </w:rPr>
        <w:t xml:space="preserve">składanych przeze mnie </w:t>
      </w:r>
      <w:r w:rsidRPr="00AF2886">
        <w:rPr>
          <w:rFonts w:ascii="Cambria" w:hAnsi="Cambria"/>
          <w:sz w:val="32"/>
          <w:szCs w:val="32"/>
          <w:lang w:eastAsia="pl-PL"/>
        </w:rPr>
        <w:t xml:space="preserve">dokumentach </w:t>
      </w:r>
      <w:r w:rsidR="00AF2886">
        <w:rPr>
          <w:rFonts w:ascii="Cambria" w:hAnsi="Cambria"/>
          <w:sz w:val="32"/>
          <w:szCs w:val="32"/>
          <w:lang w:eastAsia="pl-PL"/>
        </w:rPr>
        <w:br/>
      </w:r>
      <w:r w:rsidR="00AF2886" w:rsidRPr="00AF2886">
        <w:rPr>
          <w:rFonts w:ascii="Cambria" w:hAnsi="Cambria"/>
          <w:sz w:val="32"/>
          <w:szCs w:val="32"/>
          <w:lang w:eastAsia="pl-PL"/>
        </w:rPr>
        <w:t>przez Sąd Okręgowy w Siedlcach</w:t>
      </w:r>
    </w:p>
    <w:p w:rsidR="00CB64BF" w:rsidRDefault="004141F9" w:rsidP="00CB64BF">
      <w:pPr>
        <w:pStyle w:val="Bezodstpw"/>
        <w:jc w:val="center"/>
        <w:rPr>
          <w:rFonts w:ascii="Cambria" w:hAnsi="Cambria"/>
          <w:sz w:val="32"/>
          <w:szCs w:val="32"/>
          <w:lang w:eastAsia="pl-PL"/>
        </w:rPr>
      </w:pPr>
      <w:r w:rsidRPr="00AF2886">
        <w:rPr>
          <w:rFonts w:ascii="Cambria" w:hAnsi="Cambria"/>
          <w:sz w:val="32"/>
          <w:szCs w:val="32"/>
          <w:lang w:eastAsia="pl-PL"/>
        </w:rPr>
        <w:lastRenderedPageBreak/>
        <w:t xml:space="preserve">w celu </w:t>
      </w:r>
      <w:r w:rsidR="008710D2" w:rsidRPr="00AF2886">
        <w:rPr>
          <w:rFonts w:ascii="Cambria" w:hAnsi="Cambria"/>
          <w:sz w:val="32"/>
          <w:szCs w:val="32"/>
          <w:lang w:eastAsia="pl-PL"/>
        </w:rPr>
        <w:t>wyłonien</w:t>
      </w:r>
      <w:r w:rsidR="00150479">
        <w:rPr>
          <w:rFonts w:ascii="Cambria" w:hAnsi="Cambria"/>
          <w:sz w:val="32"/>
          <w:szCs w:val="32"/>
          <w:lang w:eastAsia="pl-PL"/>
        </w:rPr>
        <w:t xml:space="preserve">ia kandydata na </w:t>
      </w:r>
      <w:r w:rsidR="00CB64BF">
        <w:rPr>
          <w:rFonts w:ascii="Cambria" w:hAnsi="Cambria"/>
          <w:sz w:val="32"/>
          <w:szCs w:val="32"/>
          <w:lang w:eastAsia="pl-PL"/>
        </w:rPr>
        <w:t>aplikanta kuratorskiego</w:t>
      </w:r>
    </w:p>
    <w:p w:rsidR="00150479" w:rsidRDefault="00CB64BF" w:rsidP="00CB64BF">
      <w:pPr>
        <w:pStyle w:val="Bezodstpw"/>
        <w:jc w:val="center"/>
        <w:rPr>
          <w:rFonts w:ascii="Cambria" w:hAnsi="Cambria"/>
          <w:sz w:val="32"/>
          <w:szCs w:val="32"/>
          <w:lang w:eastAsia="pl-PL"/>
        </w:rPr>
      </w:pPr>
      <w:r>
        <w:rPr>
          <w:rFonts w:ascii="Cambria" w:hAnsi="Cambria"/>
          <w:sz w:val="32"/>
          <w:szCs w:val="32"/>
          <w:lang w:eastAsia="pl-PL"/>
        </w:rPr>
        <w:t xml:space="preserve"> w okręgu Sądu Okręgowego w Siedlcach </w:t>
      </w:r>
      <w:r w:rsidR="00150479">
        <w:rPr>
          <w:rFonts w:ascii="Cambria" w:hAnsi="Cambria"/>
          <w:sz w:val="32"/>
          <w:szCs w:val="32"/>
          <w:lang w:eastAsia="pl-PL"/>
        </w:rPr>
        <w:t xml:space="preserve"> </w:t>
      </w:r>
    </w:p>
    <w:p w:rsidR="004141F9" w:rsidRDefault="008710D2" w:rsidP="00322A62">
      <w:pPr>
        <w:pStyle w:val="Bezodstpw"/>
        <w:jc w:val="center"/>
        <w:rPr>
          <w:rFonts w:ascii="Cambria" w:hAnsi="Cambria"/>
          <w:sz w:val="32"/>
          <w:szCs w:val="32"/>
          <w:lang w:eastAsia="pl-PL"/>
        </w:rPr>
      </w:pPr>
      <w:r w:rsidRPr="00AF2886">
        <w:rPr>
          <w:rFonts w:ascii="Cambria" w:hAnsi="Cambria"/>
          <w:sz w:val="32"/>
          <w:szCs w:val="32"/>
          <w:lang w:eastAsia="pl-PL"/>
        </w:rPr>
        <w:t>w ramach konkursu</w:t>
      </w:r>
      <w:r w:rsidR="00150479">
        <w:rPr>
          <w:rFonts w:ascii="Cambria" w:hAnsi="Cambria"/>
          <w:sz w:val="32"/>
          <w:szCs w:val="32"/>
          <w:lang w:eastAsia="pl-PL"/>
        </w:rPr>
        <w:t xml:space="preserve"> nr </w:t>
      </w:r>
      <w:r w:rsidR="00CB64BF">
        <w:rPr>
          <w:rFonts w:ascii="Cambria" w:hAnsi="Cambria"/>
          <w:sz w:val="32"/>
          <w:szCs w:val="32"/>
          <w:lang w:eastAsia="pl-PL"/>
        </w:rPr>
        <w:t>KO – 143-</w:t>
      </w:r>
      <w:r w:rsidR="00A930D2">
        <w:rPr>
          <w:rFonts w:ascii="Cambria" w:hAnsi="Cambria"/>
          <w:sz w:val="32"/>
          <w:szCs w:val="32"/>
          <w:lang w:eastAsia="pl-PL"/>
        </w:rPr>
        <w:t>11</w:t>
      </w:r>
      <w:r w:rsidR="00CB64BF">
        <w:rPr>
          <w:rFonts w:ascii="Cambria" w:hAnsi="Cambria"/>
          <w:sz w:val="32"/>
          <w:szCs w:val="32"/>
          <w:lang w:eastAsia="pl-PL"/>
        </w:rPr>
        <w:t>/</w:t>
      </w:r>
      <w:r w:rsidR="001638AA">
        <w:rPr>
          <w:rFonts w:ascii="Cambria" w:hAnsi="Cambria"/>
          <w:sz w:val="32"/>
          <w:szCs w:val="32"/>
          <w:lang w:eastAsia="pl-PL"/>
        </w:rPr>
        <w:t>2</w:t>
      </w:r>
      <w:r w:rsidR="00A930D2">
        <w:rPr>
          <w:rFonts w:ascii="Cambria" w:hAnsi="Cambria"/>
          <w:sz w:val="32"/>
          <w:szCs w:val="32"/>
          <w:lang w:eastAsia="pl-PL"/>
        </w:rPr>
        <w:t>2</w:t>
      </w:r>
      <w:r w:rsidR="00CB64BF">
        <w:rPr>
          <w:rFonts w:ascii="Cambria" w:hAnsi="Cambria"/>
          <w:sz w:val="32"/>
          <w:szCs w:val="32"/>
          <w:lang w:eastAsia="pl-PL"/>
        </w:rPr>
        <w:t>.</w:t>
      </w:r>
    </w:p>
    <w:p w:rsidR="00322A62" w:rsidRDefault="00322A62" w:rsidP="00322A62">
      <w:pPr>
        <w:pStyle w:val="Bezodstpw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AF7C31" w:rsidRPr="00AF7C31" w:rsidRDefault="00AF7C31" w:rsidP="004067B8">
      <w:pPr>
        <w:tabs>
          <w:tab w:val="right" w:pos="8505"/>
        </w:tabs>
        <w:spacing w:before="120" w:after="120" w:line="240" w:lineRule="atLeast"/>
        <w:ind w:left="426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                                                        </w:t>
      </w:r>
    </w:p>
    <w:p w:rsidR="00C827B2" w:rsidRPr="00AF7C31" w:rsidRDefault="004141F9" w:rsidP="004141F9">
      <w:pPr>
        <w:pStyle w:val="Bezodstpw"/>
        <w:jc w:val="center"/>
        <w:rPr>
          <w:rFonts w:ascii="Cambria" w:hAnsi="Cambria"/>
          <w:sz w:val="32"/>
          <w:szCs w:val="32"/>
          <w:lang w:eastAsia="pl-PL"/>
        </w:rPr>
      </w:pPr>
      <w:r w:rsidRPr="00AF7C31">
        <w:rPr>
          <w:rFonts w:ascii="Cambria" w:hAnsi="Cambria"/>
          <w:sz w:val="32"/>
          <w:szCs w:val="32"/>
          <w:lang w:eastAsia="pl-PL"/>
        </w:rPr>
        <w:t xml:space="preserve">Administratorem danych, na które przetwarzanie </w:t>
      </w:r>
    </w:p>
    <w:p w:rsidR="004141F9" w:rsidRPr="00AF7C31" w:rsidRDefault="004141F9" w:rsidP="004141F9">
      <w:pPr>
        <w:pStyle w:val="Bezodstpw"/>
        <w:jc w:val="center"/>
        <w:rPr>
          <w:rFonts w:ascii="Cambria" w:hAnsi="Cambria"/>
          <w:sz w:val="32"/>
          <w:szCs w:val="32"/>
          <w:lang w:eastAsia="pl-PL"/>
        </w:rPr>
      </w:pPr>
      <w:r w:rsidRPr="00AF7C31">
        <w:rPr>
          <w:rFonts w:ascii="Cambria" w:hAnsi="Cambria"/>
          <w:sz w:val="32"/>
          <w:szCs w:val="32"/>
          <w:lang w:eastAsia="pl-PL"/>
        </w:rPr>
        <w:t>wyra</w:t>
      </w:r>
      <w:r w:rsidR="00C827B2" w:rsidRPr="00AF7C31">
        <w:rPr>
          <w:rFonts w:ascii="Cambria" w:hAnsi="Cambria"/>
          <w:sz w:val="32"/>
          <w:szCs w:val="32"/>
          <w:lang w:eastAsia="pl-PL"/>
        </w:rPr>
        <w:t xml:space="preserve">ża Pani/Pan </w:t>
      </w:r>
      <w:r w:rsidRPr="00AF7C31">
        <w:rPr>
          <w:rFonts w:ascii="Cambria" w:hAnsi="Cambria"/>
          <w:sz w:val="32"/>
          <w:szCs w:val="32"/>
          <w:lang w:eastAsia="pl-PL"/>
        </w:rPr>
        <w:t xml:space="preserve"> zgodę jest:</w:t>
      </w:r>
    </w:p>
    <w:p w:rsidR="005B2A19" w:rsidRPr="00AF7C31" w:rsidRDefault="009E1E00" w:rsidP="004141F9">
      <w:pPr>
        <w:pStyle w:val="Bezodstpw"/>
        <w:jc w:val="center"/>
        <w:rPr>
          <w:rFonts w:ascii="Cambria" w:hAnsi="Cambria"/>
          <w:b/>
          <w:sz w:val="32"/>
          <w:szCs w:val="32"/>
          <w:lang w:eastAsia="pl-PL"/>
        </w:rPr>
      </w:pPr>
      <w:r>
        <w:rPr>
          <w:rFonts w:ascii="Cambria" w:hAnsi="Cambria"/>
          <w:b/>
          <w:sz w:val="32"/>
          <w:szCs w:val="32"/>
          <w:lang w:eastAsia="pl-PL"/>
        </w:rPr>
        <w:t>Prezes</w:t>
      </w:r>
      <w:r w:rsidR="0078483E" w:rsidRPr="005D67BA">
        <w:rPr>
          <w:rFonts w:ascii="Cambria" w:hAnsi="Cambria"/>
          <w:b/>
          <w:sz w:val="32"/>
          <w:szCs w:val="32"/>
          <w:lang w:eastAsia="pl-PL"/>
        </w:rPr>
        <w:t xml:space="preserve"> </w:t>
      </w:r>
      <w:r w:rsidR="005B2A19" w:rsidRPr="00AF7C31">
        <w:rPr>
          <w:rFonts w:ascii="Cambria" w:hAnsi="Cambria"/>
          <w:b/>
          <w:sz w:val="32"/>
          <w:szCs w:val="32"/>
          <w:lang w:eastAsia="pl-PL"/>
        </w:rPr>
        <w:t>Sąd</w:t>
      </w:r>
      <w:r w:rsidR="0078483E" w:rsidRPr="00AF7C31">
        <w:rPr>
          <w:rFonts w:ascii="Cambria" w:hAnsi="Cambria"/>
          <w:b/>
          <w:sz w:val="32"/>
          <w:szCs w:val="32"/>
          <w:lang w:eastAsia="pl-PL"/>
        </w:rPr>
        <w:t>u</w:t>
      </w:r>
      <w:r w:rsidR="004141F9" w:rsidRPr="00AF7C31">
        <w:rPr>
          <w:rFonts w:ascii="Cambria" w:hAnsi="Cambria"/>
          <w:b/>
          <w:sz w:val="32"/>
          <w:szCs w:val="32"/>
          <w:lang w:eastAsia="pl-PL"/>
        </w:rPr>
        <w:t xml:space="preserve"> Okręgow</w:t>
      </w:r>
      <w:r w:rsidR="0078483E" w:rsidRPr="00AF7C31">
        <w:rPr>
          <w:rFonts w:ascii="Cambria" w:hAnsi="Cambria"/>
          <w:b/>
          <w:sz w:val="32"/>
          <w:szCs w:val="32"/>
          <w:lang w:eastAsia="pl-PL"/>
        </w:rPr>
        <w:t>ego</w:t>
      </w:r>
      <w:r w:rsidR="004141F9" w:rsidRPr="00AF7C31">
        <w:rPr>
          <w:rFonts w:ascii="Cambria" w:hAnsi="Cambria"/>
          <w:b/>
          <w:sz w:val="32"/>
          <w:szCs w:val="32"/>
          <w:lang w:eastAsia="pl-PL"/>
        </w:rPr>
        <w:t xml:space="preserve"> w </w:t>
      </w:r>
      <w:r w:rsidR="0078483E" w:rsidRPr="00AF7C31">
        <w:rPr>
          <w:rFonts w:ascii="Cambria" w:hAnsi="Cambria"/>
          <w:b/>
          <w:sz w:val="32"/>
          <w:szCs w:val="32"/>
          <w:lang w:eastAsia="pl-PL"/>
        </w:rPr>
        <w:t>Siedlcach</w:t>
      </w:r>
      <w:r w:rsidR="00150479">
        <w:rPr>
          <w:rFonts w:ascii="Cambria" w:hAnsi="Cambria"/>
          <w:b/>
          <w:sz w:val="32"/>
          <w:szCs w:val="32"/>
          <w:lang w:eastAsia="pl-PL"/>
        </w:rPr>
        <w:t>.</w:t>
      </w:r>
    </w:p>
    <w:p w:rsidR="005B2A19" w:rsidRPr="00AF7C31" w:rsidRDefault="005B2A19" w:rsidP="004141F9">
      <w:pPr>
        <w:pStyle w:val="Bezodstpw"/>
        <w:jc w:val="center"/>
        <w:rPr>
          <w:rFonts w:ascii="Cambria" w:hAnsi="Cambria"/>
          <w:b/>
          <w:lang w:eastAsia="pl-PL"/>
        </w:rPr>
      </w:pPr>
    </w:p>
    <w:p w:rsidR="005B2A19" w:rsidRDefault="005B2A19" w:rsidP="004141F9">
      <w:pPr>
        <w:pStyle w:val="Bezodstpw"/>
        <w:jc w:val="center"/>
        <w:rPr>
          <w:rFonts w:ascii="Cambria" w:hAnsi="Cambria"/>
          <w:b/>
          <w:lang w:eastAsia="pl-PL"/>
        </w:rPr>
      </w:pPr>
    </w:p>
    <w:p w:rsidR="004067B8" w:rsidRDefault="004067B8" w:rsidP="004141F9">
      <w:pPr>
        <w:pStyle w:val="Bezodstpw"/>
        <w:jc w:val="center"/>
        <w:rPr>
          <w:rFonts w:ascii="Cambria" w:hAnsi="Cambria"/>
          <w:b/>
          <w:lang w:eastAsia="pl-PL"/>
        </w:rPr>
      </w:pPr>
    </w:p>
    <w:p w:rsidR="004067B8" w:rsidRPr="004067B8" w:rsidRDefault="004067B8" w:rsidP="004067B8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  <w:lang w:eastAsia="pl-PL"/>
        </w:rPr>
      </w:pPr>
      <w:r w:rsidRPr="004067B8">
        <w:rPr>
          <w:rFonts w:ascii="Cambria" w:eastAsia="Calibri" w:hAnsi="Cambria" w:cs="Times New Roman"/>
          <w:b/>
          <w:sz w:val="24"/>
          <w:szCs w:val="24"/>
          <w:lang w:eastAsia="pl-PL"/>
        </w:rPr>
        <w:t xml:space="preserve">W dowolnym momencie przysługuje </w:t>
      </w:r>
      <w:r>
        <w:rPr>
          <w:rFonts w:ascii="Cambria" w:eastAsia="Calibri" w:hAnsi="Cambria" w:cs="Times New Roman"/>
          <w:b/>
          <w:sz w:val="24"/>
          <w:szCs w:val="24"/>
          <w:lang w:eastAsia="pl-PL"/>
        </w:rPr>
        <w:t>Pani/Panu</w:t>
      </w:r>
      <w:r w:rsidRPr="004067B8">
        <w:rPr>
          <w:rFonts w:ascii="Cambria" w:eastAsia="Calibri" w:hAnsi="Cambria" w:cs="Times New Roman"/>
          <w:b/>
          <w:sz w:val="24"/>
          <w:szCs w:val="24"/>
          <w:lang w:eastAsia="pl-PL"/>
        </w:rPr>
        <w:t xml:space="preserve"> prawo do wycofani</w:t>
      </w:r>
      <w:r>
        <w:rPr>
          <w:rFonts w:ascii="Cambria" w:eastAsia="Calibri" w:hAnsi="Cambria" w:cs="Times New Roman"/>
          <w:b/>
          <w:sz w:val="24"/>
          <w:szCs w:val="24"/>
          <w:lang w:eastAsia="pl-PL"/>
        </w:rPr>
        <w:t xml:space="preserve">a zgody na przetwarzanie </w:t>
      </w:r>
      <w:r w:rsidRPr="004067B8">
        <w:rPr>
          <w:rFonts w:ascii="Cambria" w:eastAsia="Calibri" w:hAnsi="Cambria" w:cs="Times New Roman"/>
          <w:b/>
          <w:sz w:val="24"/>
          <w:szCs w:val="24"/>
          <w:lang w:eastAsia="pl-PL"/>
        </w:rPr>
        <w:t>danych osobowych. Wycofanie zgody nie b</w:t>
      </w:r>
      <w:r w:rsidRPr="004067B8">
        <w:rPr>
          <w:rFonts w:ascii="Cambria" w:eastAsia="Calibri" w:hAnsi="Cambria" w:cs="Arial"/>
          <w:b/>
          <w:sz w:val="24"/>
          <w:szCs w:val="24"/>
          <w:lang w:eastAsia="pl-PL"/>
        </w:rPr>
        <w:t>ę</w:t>
      </w:r>
      <w:r w:rsidRPr="004067B8">
        <w:rPr>
          <w:rFonts w:ascii="Cambria" w:eastAsia="Calibri" w:hAnsi="Cambria" w:cs="Times New Roman"/>
          <w:b/>
          <w:sz w:val="24"/>
          <w:szCs w:val="24"/>
          <w:lang w:eastAsia="pl-PL"/>
        </w:rPr>
        <w:t>dzie wpływa</w:t>
      </w:r>
      <w:r w:rsidRPr="004067B8">
        <w:rPr>
          <w:rFonts w:ascii="Cambria" w:eastAsia="Calibri" w:hAnsi="Cambria" w:cs="Arial"/>
          <w:b/>
          <w:sz w:val="24"/>
          <w:szCs w:val="24"/>
          <w:lang w:eastAsia="pl-PL"/>
        </w:rPr>
        <w:t xml:space="preserve">ć </w:t>
      </w:r>
      <w:r w:rsidRPr="004067B8">
        <w:rPr>
          <w:rFonts w:ascii="Cambria" w:eastAsia="Calibri" w:hAnsi="Cambria" w:cs="Times New Roman"/>
          <w:b/>
          <w:sz w:val="24"/>
          <w:szCs w:val="24"/>
          <w:lang w:eastAsia="pl-PL"/>
        </w:rPr>
        <w:t>na zgodno</w:t>
      </w:r>
      <w:r w:rsidRPr="004067B8">
        <w:rPr>
          <w:rFonts w:ascii="Cambria" w:eastAsia="Calibri" w:hAnsi="Cambria" w:cs="Arial"/>
          <w:b/>
          <w:sz w:val="24"/>
          <w:szCs w:val="24"/>
          <w:lang w:eastAsia="pl-PL"/>
        </w:rPr>
        <w:t xml:space="preserve">ść </w:t>
      </w:r>
      <w:r w:rsidRPr="004067B8">
        <w:rPr>
          <w:rFonts w:ascii="Cambria" w:eastAsia="Calibri" w:hAnsi="Cambria" w:cs="Times New Roman"/>
          <w:b/>
          <w:sz w:val="24"/>
          <w:szCs w:val="24"/>
          <w:lang w:eastAsia="pl-PL"/>
        </w:rPr>
        <w:t xml:space="preserve">z prawem przetwarzania, którego dokonano na </w:t>
      </w:r>
      <w:r>
        <w:rPr>
          <w:rFonts w:ascii="Cambria" w:eastAsia="Calibri" w:hAnsi="Cambria" w:cs="Times New Roman"/>
          <w:b/>
          <w:sz w:val="24"/>
          <w:szCs w:val="24"/>
          <w:lang w:eastAsia="pl-PL"/>
        </w:rPr>
        <w:t xml:space="preserve">podstawie Pani/Pana </w:t>
      </w:r>
      <w:r w:rsidRPr="004067B8">
        <w:rPr>
          <w:rFonts w:ascii="Cambria" w:eastAsia="Calibri" w:hAnsi="Cambria" w:cs="Times New Roman"/>
          <w:b/>
          <w:sz w:val="24"/>
          <w:szCs w:val="24"/>
          <w:lang w:eastAsia="pl-PL"/>
        </w:rPr>
        <w:t>zgody przed jej wycofaniem.</w:t>
      </w:r>
    </w:p>
    <w:p w:rsidR="004067B8" w:rsidRDefault="004067B8" w:rsidP="004067B8">
      <w:pPr>
        <w:pStyle w:val="Bezodstpw"/>
        <w:jc w:val="both"/>
        <w:rPr>
          <w:rFonts w:ascii="Cambria" w:hAnsi="Cambria"/>
          <w:b/>
          <w:lang w:eastAsia="pl-PL"/>
        </w:rPr>
      </w:pPr>
    </w:p>
    <w:p w:rsidR="00E6243C" w:rsidRDefault="00E6243C"/>
    <w:p w:rsidR="004067B8" w:rsidRDefault="004067B8"/>
    <w:p w:rsidR="004067B8" w:rsidRDefault="004067B8"/>
    <w:p w:rsidR="004067B8" w:rsidRDefault="004067B8"/>
    <w:p w:rsidR="004067B8" w:rsidRDefault="004067B8" w:rsidP="004067B8">
      <w:pPr>
        <w:tabs>
          <w:tab w:val="right" w:pos="8505"/>
        </w:tabs>
        <w:spacing w:before="120" w:after="120" w:line="240" w:lineRule="atLeast"/>
        <w:ind w:left="426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                                                 .......................................................................</w:t>
      </w:r>
    </w:p>
    <w:p w:rsidR="004067B8" w:rsidRDefault="004067B8" w:rsidP="004067B8">
      <w:pPr>
        <w:tabs>
          <w:tab w:val="right" w:pos="8505"/>
        </w:tabs>
        <w:spacing w:before="120" w:after="120" w:line="240" w:lineRule="atLeast"/>
        <w:ind w:left="426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AF7C31">
        <w:rPr>
          <w:rFonts w:ascii="Cambria" w:eastAsia="Times New Roman" w:hAnsi="Cambria" w:cs="Times New Roman"/>
          <w:sz w:val="24"/>
          <w:szCs w:val="24"/>
          <w:lang w:eastAsia="pl-PL"/>
        </w:rPr>
        <w:t>Podpis osoby wyrażającej zgodę</w:t>
      </w:r>
    </w:p>
    <w:p w:rsidR="00950804" w:rsidRDefault="00950804" w:rsidP="004067B8">
      <w:pPr>
        <w:tabs>
          <w:tab w:val="right" w:pos="8505"/>
        </w:tabs>
        <w:spacing w:before="120" w:after="120" w:line="240" w:lineRule="atLeast"/>
        <w:ind w:left="426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950804" w:rsidRDefault="00950804" w:rsidP="004067B8">
      <w:pPr>
        <w:tabs>
          <w:tab w:val="right" w:pos="8505"/>
        </w:tabs>
        <w:spacing w:before="120" w:after="120" w:line="240" w:lineRule="atLeast"/>
        <w:ind w:left="426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950804" w:rsidRDefault="00950804" w:rsidP="004067B8">
      <w:pPr>
        <w:tabs>
          <w:tab w:val="right" w:pos="8505"/>
        </w:tabs>
        <w:spacing w:before="120" w:after="120" w:line="240" w:lineRule="atLeast"/>
        <w:ind w:left="426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950804" w:rsidRDefault="00950804" w:rsidP="004067B8">
      <w:pPr>
        <w:tabs>
          <w:tab w:val="right" w:pos="8505"/>
        </w:tabs>
        <w:spacing w:before="120" w:after="120" w:line="240" w:lineRule="atLeast"/>
        <w:ind w:left="426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950804" w:rsidRDefault="00950804" w:rsidP="004067B8">
      <w:pPr>
        <w:tabs>
          <w:tab w:val="right" w:pos="8505"/>
        </w:tabs>
        <w:spacing w:before="120" w:after="120" w:line="240" w:lineRule="atLeast"/>
        <w:ind w:left="426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B15A6D" w:rsidRDefault="00B15A6D" w:rsidP="004067B8">
      <w:pPr>
        <w:tabs>
          <w:tab w:val="right" w:pos="8505"/>
        </w:tabs>
        <w:spacing w:before="120" w:after="120" w:line="240" w:lineRule="atLeast"/>
        <w:ind w:left="426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AF2886" w:rsidRDefault="00AF2886" w:rsidP="004067B8">
      <w:pPr>
        <w:tabs>
          <w:tab w:val="right" w:pos="8505"/>
        </w:tabs>
        <w:spacing w:before="120" w:after="120" w:line="240" w:lineRule="atLeast"/>
        <w:ind w:left="426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950804" w:rsidRPr="00204D91" w:rsidRDefault="00950804" w:rsidP="00950804">
      <w:pPr>
        <w:tabs>
          <w:tab w:val="right" w:pos="8505"/>
        </w:tabs>
        <w:spacing w:before="120" w:after="120" w:line="240" w:lineRule="atLeast"/>
        <w:ind w:left="426"/>
        <w:jc w:val="center"/>
        <w:rPr>
          <w:rFonts w:ascii="Cambria" w:eastAsia="Times New Roman" w:hAnsi="Cambria" w:cs="Times New Roman"/>
          <w:b/>
          <w:lang w:eastAsia="pl-PL"/>
        </w:rPr>
      </w:pPr>
      <w:r w:rsidRPr="00204D91">
        <w:rPr>
          <w:rFonts w:ascii="Cambria" w:eastAsia="Times New Roman" w:hAnsi="Cambria" w:cs="Times New Roman"/>
          <w:b/>
          <w:lang w:eastAsia="pl-PL"/>
        </w:rPr>
        <w:t>Klauzula informacyjna</w:t>
      </w:r>
    </w:p>
    <w:p w:rsidR="00CB64BF" w:rsidRPr="00204D91" w:rsidRDefault="00B15A6D" w:rsidP="00950804">
      <w:pPr>
        <w:tabs>
          <w:tab w:val="right" w:pos="8505"/>
        </w:tabs>
        <w:spacing w:before="120" w:after="120" w:line="240" w:lineRule="atLeast"/>
        <w:ind w:left="426"/>
        <w:jc w:val="center"/>
        <w:rPr>
          <w:rFonts w:ascii="Cambria" w:eastAsia="Times New Roman" w:hAnsi="Cambria" w:cs="Times New Roman"/>
          <w:b/>
          <w:lang w:eastAsia="pl-PL"/>
        </w:rPr>
      </w:pPr>
      <w:r w:rsidRPr="00204D91">
        <w:rPr>
          <w:rFonts w:ascii="Cambria" w:eastAsia="Times New Roman" w:hAnsi="Cambria" w:cs="Times New Roman"/>
          <w:b/>
          <w:lang w:eastAsia="pl-PL"/>
        </w:rPr>
        <w:t xml:space="preserve">dla </w:t>
      </w:r>
      <w:r w:rsidR="00CB64BF" w:rsidRPr="00204D91">
        <w:rPr>
          <w:rFonts w:ascii="Cambria" w:eastAsia="Times New Roman" w:hAnsi="Cambria" w:cs="Times New Roman"/>
          <w:b/>
          <w:lang w:eastAsia="pl-PL"/>
        </w:rPr>
        <w:t xml:space="preserve">kandydatów na stanowisko aplikanta kuratorskiego </w:t>
      </w:r>
    </w:p>
    <w:p w:rsidR="00950804" w:rsidRPr="00204D91" w:rsidRDefault="00CB64BF" w:rsidP="00950804">
      <w:pPr>
        <w:tabs>
          <w:tab w:val="right" w:pos="8505"/>
        </w:tabs>
        <w:spacing w:before="120" w:after="120" w:line="240" w:lineRule="atLeast"/>
        <w:ind w:left="426"/>
        <w:jc w:val="center"/>
        <w:rPr>
          <w:rFonts w:ascii="Cambria" w:eastAsia="Times New Roman" w:hAnsi="Cambria" w:cs="Times New Roman"/>
          <w:b/>
          <w:lang w:eastAsia="pl-PL"/>
        </w:rPr>
      </w:pPr>
      <w:r w:rsidRPr="00204D91">
        <w:rPr>
          <w:rFonts w:ascii="Cambria" w:eastAsia="Times New Roman" w:hAnsi="Cambria" w:cs="Times New Roman"/>
          <w:b/>
          <w:lang w:eastAsia="pl-PL"/>
        </w:rPr>
        <w:t>w okręgu Sądu Okręgowego w Siedlcach.</w:t>
      </w:r>
    </w:p>
    <w:p w:rsidR="00950804" w:rsidRPr="00204D91" w:rsidRDefault="00950804" w:rsidP="00950804">
      <w:pPr>
        <w:tabs>
          <w:tab w:val="right" w:pos="8505"/>
        </w:tabs>
        <w:spacing w:before="120" w:after="120" w:line="240" w:lineRule="atLeast"/>
        <w:ind w:left="426"/>
        <w:jc w:val="center"/>
        <w:rPr>
          <w:rFonts w:ascii="Cambria" w:eastAsia="Times New Roman" w:hAnsi="Cambria" w:cs="Times New Roman"/>
          <w:lang w:eastAsia="pl-PL"/>
        </w:rPr>
      </w:pPr>
    </w:p>
    <w:p w:rsidR="00950804" w:rsidRPr="00204D91" w:rsidRDefault="00950804" w:rsidP="00CB64BF">
      <w:pPr>
        <w:tabs>
          <w:tab w:val="right" w:pos="8505"/>
        </w:tabs>
        <w:spacing w:before="120" w:after="120" w:line="240" w:lineRule="atLeast"/>
        <w:ind w:firstLine="709"/>
        <w:jc w:val="both"/>
        <w:rPr>
          <w:rFonts w:ascii="Cambria" w:eastAsia="Times New Roman" w:hAnsi="Cambria" w:cs="Times New Roman"/>
          <w:lang w:eastAsia="pl-PL"/>
        </w:rPr>
      </w:pPr>
      <w:r w:rsidRPr="00204D91">
        <w:rPr>
          <w:rFonts w:ascii="Cambria" w:eastAsia="Times New Roman" w:hAnsi="Cambria" w:cs="Times New Roman"/>
          <w:lang w:eastAsia="pl-PL"/>
        </w:rPr>
        <w:t>Administratorem danych osobowych</w:t>
      </w:r>
      <w:r w:rsidR="00FD2022">
        <w:rPr>
          <w:rFonts w:ascii="Cambria" w:eastAsia="Times New Roman" w:hAnsi="Cambria" w:cs="Times New Roman"/>
          <w:lang w:eastAsia="pl-PL"/>
        </w:rPr>
        <w:t>,</w:t>
      </w:r>
      <w:r w:rsidRPr="00204D91">
        <w:rPr>
          <w:rFonts w:ascii="Cambria" w:eastAsia="Times New Roman" w:hAnsi="Cambria" w:cs="Times New Roman"/>
          <w:lang w:eastAsia="pl-PL"/>
        </w:rPr>
        <w:t xml:space="preserve"> zawartych </w:t>
      </w:r>
      <w:r w:rsidR="00B15A6D" w:rsidRPr="00204D91">
        <w:rPr>
          <w:rFonts w:ascii="Cambria" w:eastAsia="Times New Roman" w:hAnsi="Cambria" w:cs="Times New Roman"/>
          <w:lang w:eastAsia="pl-PL"/>
        </w:rPr>
        <w:t xml:space="preserve">w dokumentach składanych przez kandydatów </w:t>
      </w:r>
      <w:r w:rsidR="00CB64BF" w:rsidRPr="00204D91">
        <w:rPr>
          <w:rFonts w:ascii="Cambria" w:eastAsia="Times New Roman" w:hAnsi="Cambria" w:cs="Times New Roman"/>
          <w:lang w:eastAsia="pl-PL"/>
        </w:rPr>
        <w:t>na stanowisko aplikanta kuratorskiego w okręgu Sądu Okręgowego w Siedlcach</w:t>
      </w:r>
      <w:r w:rsidR="00FD2022">
        <w:rPr>
          <w:rFonts w:ascii="Cambria" w:eastAsia="Times New Roman" w:hAnsi="Cambria" w:cs="Times New Roman"/>
          <w:lang w:eastAsia="pl-PL"/>
        </w:rPr>
        <w:t xml:space="preserve">, </w:t>
      </w:r>
      <w:r w:rsidR="008710D2" w:rsidRPr="00204D91">
        <w:rPr>
          <w:rFonts w:ascii="Cambria" w:eastAsia="Times New Roman" w:hAnsi="Cambria" w:cs="Times New Roman"/>
          <w:lang w:eastAsia="pl-PL"/>
        </w:rPr>
        <w:t xml:space="preserve">jest </w:t>
      </w:r>
      <w:r w:rsidR="009E1E00" w:rsidRPr="00204D91">
        <w:rPr>
          <w:rFonts w:ascii="Cambria" w:eastAsia="Times New Roman" w:hAnsi="Cambria" w:cs="Times New Roman"/>
          <w:lang w:eastAsia="pl-PL"/>
        </w:rPr>
        <w:t>Prezes</w:t>
      </w:r>
      <w:r w:rsidR="008710D2" w:rsidRPr="00204D91">
        <w:rPr>
          <w:rFonts w:ascii="Cambria" w:eastAsia="Times New Roman" w:hAnsi="Cambria" w:cs="Times New Roman"/>
          <w:lang w:eastAsia="pl-PL"/>
        </w:rPr>
        <w:t xml:space="preserve"> </w:t>
      </w:r>
      <w:r w:rsidRPr="00204D91">
        <w:rPr>
          <w:rFonts w:ascii="Cambria" w:eastAsia="Times New Roman" w:hAnsi="Cambria" w:cs="Times New Roman"/>
          <w:lang w:eastAsia="pl-PL"/>
        </w:rPr>
        <w:t>Sądu Okręgowego w</w:t>
      </w:r>
      <w:r w:rsidR="00FD2022">
        <w:rPr>
          <w:rFonts w:ascii="Cambria" w:eastAsia="Times New Roman" w:hAnsi="Cambria" w:cs="Times New Roman"/>
          <w:lang w:eastAsia="pl-PL"/>
        </w:rPr>
        <w:t> </w:t>
      </w:r>
      <w:r w:rsidRPr="00204D91">
        <w:rPr>
          <w:rFonts w:ascii="Cambria" w:eastAsia="Times New Roman" w:hAnsi="Cambria" w:cs="Times New Roman"/>
          <w:lang w:eastAsia="pl-PL"/>
        </w:rPr>
        <w:t>Siedlcach z siedzibą w Siedlcach, ul. Sądowa 2, 08-100 Siedlce</w:t>
      </w:r>
      <w:r w:rsidR="00AF2886" w:rsidRPr="00204D91">
        <w:rPr>
          <w:rFonts w:ascii="Cambria" w:eastAsia="Times New Roman" w:hAnsi="Cambria" w:cs="Times New Roman"/>
          <w:lang w:eastAsia="pl-PL"/>
        </w:rPr>
        <w:t>.</w:t>
      </w:r>
    </w:p>
    <w:p w:rsidR="00950804" w:rsidRPr="00204D91" w:rsidRDefault="00950804" w:rsidP="00950804">
      <w:pPr>
        <w:tabs>
          <w:tab w:val="right" w:pos="8505"/>
        </w:tabs>
        <w:spacing w:before="120" w:after="120" w:line="240" w:lineRule="atLeast"/>
        <w:jc w:val="both"/>
        <w:rPr>
          <w:rFonts w:ascii="Cambria" w:eastAsia="Times New Roman" w:hAnsi="Cambria" w:cs="Times New Roman"/>
          <w:lang w:eastAsia="pl-PL"/>
        </w:rPr>
      </w:pPr>
      <w:r w:rsidRPr="00204D91">
        <w:rPr>
          <w:rFonts w:ascii="Cambria" w:eastAsia="Times New Roman" w:hAnsi="Cambria" w:cs="Times New Roman"/>
          <w:lang w:eastAsia="pl-PL"/>
        </w:rPr>
        <w:t>Administrator informuje, że:</w:t>
      </w:r>
    </w:p>
    <w:p w:rsidR="00950804" w:rsidRPr="00FD2022" w:rsidRDefault="00950804" w:rsidP="00FD2022">
      <w:pPr>
        <w:pStyle w:val="Akapitzlist"/>
        <w:numPr>
          <w:ilvl w:val="0"/>
          <w:numId w:val="5"/>
        </w:numPr>
        <w:tabs>
          <w:tab w:val="right" w:pos="8505"/>
        </w:tabs>
        <w:spacing w:before="120" w:after="120" w:line="240" w:lineRule="atLeast"/>
        <w:jc w:val="both"/>
        <w:rPr>
          <w:rFonts w:ascii="Cambria" w:eastAsia="Times New Roman" w:hAnsi="Cambria" w:cs="Times New Roman"/>
          <w:lang w:eastAsia="pl-PL"/>
        </w:rPr>
      </w:pPr>
      <w:r w:rsidRPr="00FD2022">
        <w:rPr>
          <w:rFonts w:ascii="Cambria" w:eastAsia="Times New Roman" w:hAnsi="Cambria" w:cs="Times New Roman"/>
          <w:lang w:eastAsia="pl-PL"/>
        </w:rPr>
        <w:lastRenderedPageBreak/>
        <w:t xml:space="preserve">Kontakt z Inspektorem Ochrony Danych (IOD) realizowany jest za pośrednictwem adresu mailowego: </w:t>
      </w:r>
      <w:hyperlink r:id="rId8" w:history="1">
        <w:r w:rsidR="005D67BA" w:rsidRPr="00FD2022">
          <w:rPr>
            <w:rFonts w:ascii="Cambria" w:eastAsia="Times New Roman" w:hAnsi="Cambria" w:cs="Arial"/>
            <w:color w:val="0563C1"/>
            <w:u w:val="single"/>
            <w:bdr w:val="none" w:sz="0" w:space="0" w:color="auto" w:frame="1"/>
            <w:lang w:eastAsia="pl-PL"/>
          </w:rPr>
          <w:t>iod@siedlce.so.gov.pl</w:t>
        </w:r>
      </w:hyperlink>
      <w:r w:rsidRPr="00FD2022">
        <w:rPr>
          <w:rFonts w:ascii="Cambria" w:eastAsia="Times New Roman" w:hAnsi="Cambria" w:cs="Times New Roman"/>
          <w:lang w:eastAsia="pl-PL"/>
        </w:rPr>
        <w:t>.</w:t>
      </w:r>
    </w:p>
    <w:p w:rsidR="00950804" w:rsidRPr="00FD2022" w:rsidRDefault="00950804" w:rsidP="00FD2022">
      <w:pPr>
        <w:pStyle w:val="Akapitzlist"/>
        <w:numPr>
          <w:ilvl w:val="0"/>
          <w:numId w:val="5"/>
        </w:numPr>
        <w:tabs>
          <w:tab w:val="right" w:pos="8505"/>
        </w:tabs>
        <w:spacing w:before="120" w:after="120" w:line="240" w:lineRule="atLeast"/>
        <w:jc w:val="both"/>
        <w:rPr>
          <w:rFonts w:ascii="Cambria" w:eastAsia="Times New Roman" w:hAnsi="Cambria" w:cs="Times New Roman"/>
          <w:lang w:eastAsia="pl-PL"/>
        </w:rPr>
      </w:pPr>
      <w:r w:rsidRPr="00FD2022">
        <w:rPr>
          <w:rFonts w:ascii="Cambria" w:eastAsia="Times New Roman" w:hAnsi="Cambria" w:cs="Times New Roman"/>
          <w:lang w:eastAsia="pl-PL"/>
        </w:rPr>
        <w:t>Pani/Pan</w:t>
      </w:r>
      <w:r w:rsidR="00B632F8" w:rsidRPr="00FD2022">
        <w:rPr>
          <w:rFonts w:ascii="Cambria" w:eastAsia="Times New Roman" w:hAnsi="Cambria" w:cs="Times New Roman"/>
          <w:lang w:eastAsia="pl-PL"/>
        </w:rPr>
        <w:t xml:space="preserve">a dane będą przetwarzane w celu </w:t>
      </w:r>
      <w:r w:rsidR="008710D2" w:rsidRPr="00FD2022">
        <w:rPr>
          <w:rFonts w:ascii="Cambria" w:eastAsia="Times New Roman" w:hAnsi="Cambria" w:cs="Times New Roman"/>
          <w:lang w:eastAsia="pl-PL"/>
        </w:rPr>
        <w:t xml:space="preserve">wyłonienia kandydata na </w:t>
      </w:r>
      <w:r w:rsidR="00CB64BF" w:rsidRPr="00FD2022">
        <w:rPr>
          <w:rFonts w:ascii="Cambria" w:eastAsia="Times New Roman" w:hAnsi="Cambria" w:cs="Times New Roman"/>
          <w:lang w:eastAsia="pl-PL"/>
        </w:rPr>
        <w:t>stanowisko aplikanta kuratorskiego w okręgu Sądu Okręgowego w Siedlcach</w:t>
      </w:r>
      <w:r w:rsidR="00646E24" w:rsidRPr="00FD2022">
        <w:rPr>
          <w:rFonts w:ascii="Cambria" w:eastAsia="Times New Roman" w:hAnsi="Cambria" w:cs="Times New Roman"/>
          <w:lang w:eastAsia="pl-PL"/>
        </w:rPr>
        <w:t xml:space="preserve"> </w:t>
      </w:r>
      <w:r w:rsidR="008710D2" w:rsidRPr="00FD2022">
        <w:rPr>
          <w:rFonts w:ascii="Cambria" w:eastAsia="Times New Roman" w:hAnsi="Cambria" w:cs="Times New Roman"/>
          <w:lang w:eastAsia="pl-PL"/>
        </w:rPr>
        <w:t>w ramach konkursu</w:t>
      </w:r>
      <w:r w:rsidRPr="00FD2022">
        <w:rPr>
          <w:rFonts w:ascii="Cambria" w:eastAsia="Times New Roman" w:hAnsi="Cambria" w:cs="Times New Roman"/>
          <w:lang w:eastAsia="pl-PL"/>
        </w:rPr>
        <w:t>,</w:t>
      </w:r>
      <w:r w:rsidR="00B632F8" w:rsidRPr="00FD2022">
        <w:rPr>
          <w:rFonts w:ascii="Cambria" w:eastAsia="Times New Roman" w:hAnsi="Cambria" w:cs="Times New Roman"/>
          <w:lang w:eastAsia="pl-PL"/>
        </w:rPr>
        <w:t xml:space="preserve"> </w:t>
      </w:r>
      <w:r w:rsidR="00204D91" w:rsidRPr="00FD2022">
        <w:rPr>
          <w:rFonts w:ascii="Cambria" w:eastAsia="Times New Roman" w:hAnsi="Cambria" w:cs="Times New Roman"/>
          <w:lang w:eastAsia="pl-PL"/>
        </w:rPr>
        <w:t>na podstawie ustawy z</w:t>
      </w:r>
      <w:r w:rsidR="00FD2022">
        <w:rPr>
          <w:rFonts w:ascii="Cambria" w:eastAsia="Times New Roman" w:hAnsi="Cambria" w:cs="Times New Roman"/>
          <w:lang w:eastAsia="pl-PL"/>
        </w:rPr>
        <w:t> </w:t>
      </w:r>
      <w:r w:rsidR="00204D91" w:rsidRPr="00FD2022">
        <w:rPr>
          <w:rFonts w:ascii="Cambria" w:eastAsia="Times New Roman" w:hAnsi="Cambria" w:cs="Times New Roman"/>
          <w:lang w:eastAsia="pl-PL"/>
        </w:rPr>
        <w:t xml:space="preserve">dnia 27 lipca 2001r. </w:t>
      </w:r>
      <w:r w:rsidR="00204D91" w:rsidRPr="00FD2022">
        <w:rPr>
          <w:rFonts w:ascii="Cambria" w:eastAsia="Times New Roman" w:hAnsi="Cambria" w:cs="Times New Roman"/>
          <w:i/>
          <w:lang w:eastAsia="pl-PL"/>
        </w:rPr>
        <w:t>o kuratorach sądowych</w:t>
      </w:r>
      <w:r w:rsidR="00204D91" w:rsidRPr="00FD2022">
        <w:rPr>
          <w:rFonts w:ascii="Cambria" w:eastAsia="Times New Roman" w:hAnsi="Cambria" w:cs="Times New Roman"/>
          <w:lang w:eastAsia="pl-PL"/>
        </w:rPr>
        <w:t xml:space="preserve"> (j.t. Dz.U.20</w:t>
      </w:r>
      <w:r w:rsidR="001638AA">
        <w:rPr>
          <w:rFonts w:ascii="Cambria" w:eastAsia="Times New Roman" w:hAnsi="Cambria" w:cs="Times New Roman"/>
          <w:lang w:eastAsia="pl-PL"/>
        </w:rPr>
        <w:t>20</w:t>
      </w:r>
      <w:r w:rsidR="00204D91" w:rsidRPr="00FD2022">
        <w:rPr>
          <w:rFonts w:ascii="Cambria" w:eastAsia="Times New Roman" w:hAnsi="Cambria" w:cs="Times New Roman"/>
          <w:lang w:eastAsia="pl-PL"/>
        </w:rPr>
        <w:t>.1</w:t>
      </w:r>
      <w:r w:rsidR="001638AA">
        <w:rPr>
          <w:rFonts w:ascii="Cambria" w:eastAsia="Times New Roman" w:hAnsi="Cambria" w:cs="Times New Roman"/>
          <w:lang w:eastAsia="pl-PL"/>
        </w:rPr>
        <w:t>67</w:t>
      </w:r>
      <w:r w:rsidR="00204D91" w:rsidRPr="00FD2022">
        <w:rPr>
          <w:rFonts w:ascii="Cambria" w:eastAsia="Times New Roman" w:hAnsi="Cambria" w:cs="Times New Roman"/>
          <w:lang w:eastAsia="pl-PL"/>
        </w:rPr>
        <w:t>).</w:t>
      </w:r>
    </w:p>
    <w:p w:rsidR="00950804" w:rsidRPr="00FD2022" w:rsidRDefault="00950804" w:rsidP="00FD2022">
      <w:pPr>
        <w:pStyle w:val="Akapitzlist"/>
        <w:numPr>
          <w:ilvl w:val="0"/>
          <w:numId w:val="5"/>
        </w:numPr>
        <w:tabs>
          <w:tab w:val="right" w:pos="8505"/>
        </w:tabs>
        <w:spacing w:before="120" w:after="120" w:line="240" w:lineRule="atLeast"/>
        <w:jc w:val="both"/>
        <w:rPr>
          <w:rFonts w:ascii="Cambria" w:eastAsia="Times New Roman" w:hAnsi="Cambria" w:cs="Times New Roman"/>
          <w:lang w:eastAsia="pl-PL"/>
        </w:rPr>
      </w:pPr>
      <w:r w:rsidRPr="00FD2022">
        <w:rPr>
          <w:rFonts w:ascii="Cambria" w:eastAsia="Times New Roman" w:hAnsi="Cambria" w:cs="Times New Roman"/>
          <w:lang w:eastAsia="pl-PL"/>
        </w:rPr>
        <w:t>Pani/Pana dane będą przetwarzane jedynie przez upoważnionych pracowników Sądu Okręgowego w</w:t>
      </w:r>
      <w:r w:rsidR="00FD2022">
        <w:rPr>
          <w:rFonts w:ascii="Cambria" w:eastAsia="Times New Roman" w:hAnsi="Cambria" w:cs="Times New Roman"/>
          <w:lang w:eastAsia="pl-PL"/>
        </w:rPr>
        <w:t> </w:t>
      </w:r>
      <w:r w:rsidR="00B632F8" w:rsidRPr="00FD2022">
        <w:rPr>
          <w:rFonts w:ascii="Cambria" w:eastAsia="Times New Roman" w:hAnsi="Cambria" w:cs="Times New Roman"/>
          <w:lang w:eastAsia="pl-PL"/>
        </w:rPr>
        <w:t>Siedlcach</w:t>
      </w:r>
      <w:r w:rsidRPr="00FD2022">
        <w:rPr>
          <w:rFonts w:ascii="Cambria" w:eastAsia="Times New Roman" w:hAnsi="Cambria" w:cs="Times New Roman"/>
          <w:lang w:eastAsia="pl-PL"/>
        </w:rPr>
        <w:t xml:space="preserve"> zaangażowanych w </w:t>
      </w:r>
      <w:r w:rsidR="00B15A6D" w:rsidRPr="00FD2022">
        <w:rPr>
          <w:rFonts w:ascii="Cambria" w:eastAsia="Times New Roman" w:hAnsi="Cambria" w:cs="Times New Roman"/>
          <w:lang w:eastAsia="pl-PL"/>
        </w:rPr>
        <w:t>proces przeprowadzenia konkursu</w:t>
      </w:r>
      <w:r w:rsidR="00CF4DFF" w:rsidRPr="00FD2022">
        <w:rPr>
          <w:rFonts w:ascii="Cambria" w:eastAsia="Times New Roman" w:hAnsi="Cambria" w:cs="Times New Roman"/>
          <w:lang w:eastAsia="pl-PL"/>
        </w:rPr>
        <w:t>.</w:t>
      </w:r>
      <w:r w:rsidR="00B15A6D" w:rsidRPr="00FD2022">
        <w:rPr>
          <w:rFonts w:ascii="Cambria" w:eastAsia="Times New Roman" w:hAnsi="Cambria" w:cs="Times New Roman"/>
          <w:lang w:eastAsia="pl-PL"/>
        </w:rPr>
        <w:t xml:space="preserve"> </w:t>
      </w:r>
    </w:p>
    <w:p w:rsidR="00950804" w:rsidRPr="00FD2022" w:rsidRDefault="00950804" w:rsidP="00FD2022">
      <w:pPr>
        <w:pStyle w:val="Akapitzlist"/>
        <w:numPr>
          <w:ilvl w:val="0"/>
          <w:numId w:val="5"/>
        </w:numPr>
        <w:jc w:val="both"/>
        <w:rPr>
          <w:rFonts w:ascii="Cambria" w:eastAsia="Times New Roman" w:hAnsi="Cambria" w:cs="Times New Roman"/>
          <w:lang w:eastAsia="pl-PL"/>
        </w:rPr>
      </w:pPr>
      <w:r w:rsidRPr="00FD2022">
        <w:rPr>
          <w:rFonts w:ascii="Cambria" w:eastAsia="Times New Roman" w:hAnsi="Cambria" w:cs="Times New Roman"/>
          <w:lang w:eastAsia="pl-PL"/>
        </w:rPr>
        <w:t xml:space="preserve">Pani/Pana dane osobowe przetwarzane będą </w:t>
      </w:r>
      <w:r w:rsidR="00B15A6D" w:rsidRPr="00FD2022">
        <w:rPr>
          <w:rFonts w:ascii="Cambria" w:eastAsia="Times New Roman" w:hAnsi="Cambria" w:cs="Times New Roman"/>
          <w:lang w:eastAsia="pl-PL"/>
        </w:rPr>
        <w:t xml:space="preserve">do czasu wyłonienia kandydata na </w:t>
      </w:r>
      <w:r w:rsidR="00204D91" w:rsidRPr="00FD2022">
        <w:rPr>
          <w:rFonts w:ascii="Cambria" w:eastAsia="Times New Roman" w:hAnsi="Cambria" w:cs="Times New Roman"/>
          <w:lang w:eastAsia="pl-PL"/>
        </w:rPr>
        <w:t>stanowisko aplikanta kuratorskiego w okręgu Sądu Okręgowego w Siedlcach</w:t>
      </w:r>
      <w:r w:rsidR="00B15A6D" w:rsidRPr="00FD2022">
        <w:rPr>
          <w:rFonts w:ascii="Cambria" w:eastAsia="Times New Roman" w:hAnsi="Cambria" w:cs="Times New Roman"/>
          <w:lang w:eastAsia="pl-PL"/>
        </w:rPr>
        <w:t xml:space="preserve">. Po zakończeniu konkursu dane osób niezakwalifikowanych zostaną trwale zniszczone. </w:t>
      </w:r>
    </w:p>
    <w:p w:rsidR="00950804" w:rsidRPr="00FD2022" w:rsidRDefault="00950804" w:rsidP="00FD2022">
      <w:pPr>
        <w:pStyle w:val="Akapitzlist"/>
        <w:numPr>
          <w:ilvl w:val="0"/>
          <w:numId w:val="5"/>
        </w:numPr>
        <w:tabs>
          <w:tab w:val="right" w:pos="8505"/>
        </w:tabs>
        <w:spacing w:before="120" w:after="120" w:line="240" w:lineRule="atLeast"/>
        <w:jc w:val="both"/>
        <w:rPr>
          <w:rFonts w:ascii="Cambria" w:eastAsia="Times New Roman" w:hAnsi="Cambria" w:cs="Times New Roman"/>
          <w:lang w:eastAsia="pl-PL"/>
        </w:rPr>
      </w:pPr>
      <w:r w:rsidRPr="00FD2022">
        <w:rPr>
          <w:rFonts w:ascii="Cambria" w:eastAsia="Times New Roman" w:hAnsi="Cambria" w:cs="Times New Roman"/>
          <w:lang w:eastAsia="pl-PL"/>
        </w:rPr>
        <w:t>Przysługuje Pani/Panu, na zasadach określonych w Rozporządzeniu Parlamentu Europejskiego</w:t>
      </w:r>
      <w:r w:rsidR="005D67BA" w:rsidRPr="00FD2022">
        <w:rPr>
          <w:rFonts w:ascii="Cambria" w:eastAsia="Times New Roman" w:hAnsi="Cambria" w:cs="Times New Roman"/>
          <w:lang w:eastAsia="pl-PL"/>
        </w:rPr>
        <w:br/>
      </w:r>
      <w:r w:rsidRPr="00FD2022">
        <w:rPr>
          <w:rFonts w:ascii="Cambria" w:eastAsia="Times New Roman" w:hAnsi="Cambria" w:cs="Times New Roman"/>
          <w:lang w:eastAsia="pl-PL"/>
        </w:rPr>
        <w:t>i Rady (UE) 2016/679 z dnia 27 kwietnia 2016 r. w sprawie ochrony osób fizycznych w związku z</w:t>
      </w:r>
      <w:r w:rsidR="00FD2022">
        <w:rPr>
          <w:rFonts w:ascii="Cambria" w:eastAsia="Times New Roman" w:hAnsi="Cambria" w:cs="Times New Roman"/>
          <w:lang w:eastAsia="pl-PL"/>
        </w:rPr>
        <w:t> </w:t>
      </w:r>
      <w:r w:rsidRPr="00FD2022">
        <w:rPr>
          <w:rFonts w:ascii="Cambria" w:eastAsia="Times New Roman" w:hAnsi="Cambria" w:cs="Times New Roman"/>
          <w:lang w:eastAsia="pl-PL"/>
        </w:rPr>
        <w:t>przetwarzaniem danych osobowych i w sprawie swobodnego przepływu takich danych oraz uchylenia dyrektywy 95/46/WE (ogólne rozporządzenie o ochronie danych – RODO) i przepisach prawa krajowego, prawo do żądania dostępu do swoich danych osobowych, ich sprostowania, usunięcia lub ograniczenia przetwarzania oraz prawo do wniesienia sprzeciwu wobec przetwarzania.</w:t>
      </w:r>
    </w:p>
    <w:p w:rsidR="00950804" w:rsidRPr="00FD2022" w:rsidRDefault="00950804" w:rsidP="00FD2022">
      <w:pPr>
        <w:pStyle w:val="Akapitzlist"/>
        <w:numPr>
          <w:ilvl w:val="0"/>
          <w:numId w:val="5"/>
        </w:numPr>
        <w:tabs>
          <w:tab w:val="right" w:pos="8505"/>
        </w:tabs>
        <w:spacing w:before="120" w:after="120" w:line="240" w:lineRule="atLeast"/>
        <w:jc w:val="both"/>
        <w:rPr>
          <w:rFonts w:ascii="Cambria" w:eastAsia="Times New Roman" w:hAnsi="Cambria" w:cs="Times New Roman"/>
          <w:lang w:eastAsia="pl-PL"/>
        </w:rPr>
      </w:pPr>
      <w:r w:rsidRPr="00FD2022">
        <w:rPr>
          <w:rFonts w:ascii="Cambria" w:eastAsia="Times New Roman" w:hAnsi="Cambria" w:cs="Times New Roman"/>
          <w:lang w:eastAsia="pl-PL"/>
        </w:rPr>
        <w:t>Przysługuje Pani/Panu prawo wniesienia skargi do Prezesa Urzędu Ochrony Danych Osobowych.</w:t>
      </w:r>
    </w:p>
    <w:p w:rsidR="00B15A6D" w:rsidRPr="00FD2022" w:rsidRDefault="00B15A6D" w:rsidP="00FD2022">
      <w:pPr>
        <w:pStyle w:val="Akapitzlist"/>
        <w:numPr>
          <w:ilvl w:val="0"/>
          <w:numId w:val="5"/>
        </w:numPr>
        <w:jc w:val="both"/>
        <w:rPr>
          <w:rFonts w:ascii="Cambria" w:eastAsia="Times New Roman" w:hAnsi="Cambria" w:cs="Times New Roman"/>
          <w:lang w:eastAsia="pl-PL"/>
        </w:rPr>
      </w:pPr>
      <w:r w:rsidRPr="00FD2022">
        <w:rPr>
          <w:rFonts w:ascii="Cambria" w:eastAsia="Times New Roman" w:hAnsi="Cambria" w:cs="Times New Roman"/>
          <w:lang w:eastAsia="pl-PL"/>
        </w:rPr>
        <w:t xml:space="preserve">Podanie danych, o których mowa w ogłoszeniu o konkursie na </w:t>
      </w:r>
      <w:r w:rsidR="00204D91" w:rsidRPr="00FD2022">
        <w:rPr>
          <w:rFonts w:ascii="Cambria" w:eastAsia="Times New Roman" w:hAnsi="Cambria" w:cs="Times New Roman"/>
          <w:lang w:eastAsia="pl-PL"/>
        </w:rPr>
        <w:t>stanowisko aplikanta kuratorskiego w</w:t>
      </w:r>
      <w:r w:rsidR="00FD2022">
        <w:rPr>
          <w:rFonts w:ascii="Cambria" w:eastAsia="Times New Roman" w:hAnsi="Cambria" w:cs="Times New Roman"/>
          <w:lang w:eastAsia="pl-PL"/>
        </w:rPr>
        <w:t> </w:t>
      </w:r>
      <w:r w:rsidR="00204D91" w:rsidRPr="00FD2022">
        <w:rPr>
          <w:rFonts w:ascii="Cambria" w:eastAsia="Times New Roman" w:hAnsi="Cambria" w:cs="Times New Roman"/>
          <w:lang w:eastAsia="pl-PL"/>
        </w:rPr>
        <w:t xml:space="preserve">okręgu Sądu Okręgowego w </w:t>
      </w:r>
      <w:r w:rsidR="00204D91" w:rsidRPr="00FD2022">
        <w:rPr>
          <w:rFonts w:ascii="Cambria" w:eastAsia="Times New Roman" w:hAnsi="Cambria" w:cs="Times New Roman"/>
          <w:lang w:eastAsia="pl-PL"/>
        </w:rPr>
        <w:lastRenderedPageBreak/>
        <w:t xml:space="preserve">Siedlcach </w:t>
      </w:r>
      <w:r w:rsidRPr="00FD2022">
        <w:rPr>
          <w:rFonts w:ascii="Cambria" w:eastAsia="Times New Roman" w:hAnsi="Cambria" w:cs="Times New Roman"/>
          <w:lang w:eastAsia="pl-PL"/>
        </w:rPr>
        <w:t xml:space="preserve">jest wymogiem ustawowym, jest niezbędne w celu skutecznego przeprowadzenia procesu wyłonienia kandydata na </w:t>
      </w:r>
      <w:r w:rsidR="00691541" w:rsidRPr="00FD2022">
        <w:rPr>
          <w:rFonts w:ascii="Cambria" w:eastAsia="Times New Roman" w:hAnsi="Cambria" w:cs="Times New Roman"/>
          <w:lang w:eastAsia="pl-PL"/>
        </w:rPr>
        <w:t xml:space="preserve">stanowisko </w:t>
      </w:r>
      <w:r w:rsidR="00FD2022" w:rsidRPr="00FD2022">
        <w:rPr>
          <w:rFonts w:ascii="Cambria" w:eastAsia="Times New Roman" w:hAnsi="Cambria" w:cs="Times New Roman"/>
          <w:lang w:eastAsia="pl-PL"/>
        </w:rPr>
        <w:t>aplikanta kuratorskiego</w:t>
      </w:r>
      <w:r w:rsidRPr="00FD2022">
        <w:rPr>
          <w:rFonts w:ascii="Cambria" w:eastAsia="Times New Roman" w:hAnsi="Cambria" w:cs="Times New Roman"/>
          <w:lang w:eastAsia="pl-PL"/>
        </w:rPr>
        <w:t xml:space="preserve">. Niepodanie danych skutkuje brakiem możliwości udziału w procesie wyłonienia kandydata na </w:t>
      </w:r>
      <w:r w:rsidR="00CF4DFF" w:rsidRPr="00FD2022">
        <w:rPr>
          <w:rFonts w:ascii="Cambria" w:eastAsia="Times New Roman" w:hAnsi="Cambria" w:cs="Times New Roman"/>
          <w:lang w:eastAsia="pl-PL"/>
        </w:rPr>
        <w:t xml:space="preserve">stanowisko </w:t>
      </w:r>
      <w:r w:rsidR="00FD2022" w:rsidRPr="00FD2022">
        <w:rPr>
          <w:rFonts w:ascii="Cambria" w:eastAsia="Times New Roman" w:hAnsi="Cambria" w:cs="Times New Roman"/>
          <w:lang w:eastAsia="pl-PL"/>
        </w:rPr>
        <w:t>aplikanta kuratorskiego</w:t>
      </w:r>
      <w:r w:rsidRPr="00FD2022">
        <w:rPr>
          <w:rFonts w:ascii="Cambria" w:eastAsia="Times New Roman" w:hAnsi="Cambria" w:cs="Times New Roman"/>
          <w:lang w:eastAsia="pl-PL"/>
        </w:rPr>
        <w:t>. W przypadku podania danych wykraczających poza zakres określony w ogłoszeniu wymagana jest Pani/Pana zgoda na ich przetwarzanie, którą w dowolnym momencie może Pani/Pan wycofać. Wycofanie zgody nie będzie wpływać na zgodność z prawem przetwarzania, którego dokonano na podstawie Pani/Pana zgody przed jej wycofaniem.</w:t>
      </w:r>
    </w:p>
    <w:p w:rsidR="00950804" w:rsidRPr="00FD2022" w:rsidRDefault="00950804" w:rsidP="00FD2022">
      <w:pPr>
        <w:pStyle w:val="Akapitzlist"/>
        <w:numPr>
          <w:ilvl w:val="0"/>
          <w:numId w:val="5"/>
        </w:numPr>
        <w:tabs>
          <w:tab w:val="right" w:pos="8505"/>
        </w:tabs>
        <w:spacing w:before="120" w:after="120" w:line="240" w:lineRule="atLeast"/>
        <w:jc w:val="both"/>
        <w:rPr>
          <w:rFonts w:ascii="Cambria" w:eastAsia="Times New Roman" w:hAnsi="Cambria" w:cs="Times New Roman"/>
          <w:lang w:eastAsia="pl-PL"/>
        </w:rPr>
      </w:pPr>
      <w:r w:rsidRPr="00FD2022">
        <w:rPr>
          <w:rFonts w:ascii="Cambria" w:eastAsia="Times New Roman" w:hAnsi="Cambria" w:cs="Times New Roman"/>
          <w:lang w:eastAsia="pl-PL"/>
        </w:rPr>
        <w:t xml:space="preserve">Realizacja praw, o których mowa w punkcie 5 możliwa jest za pośrednictwem adresu e-mail: </w:t>
      </w:r>
      <w:hyperlink r:id="rId9" w:history="1">
        <w:r w:rsidR="005D67BA" w:rsidRPr="00FD2022">
          <w:rPr>
            <w:rFonts w:ascii="Cambria" w:eastAsia="Times New Roman" w:hAnsi="Cambria" w:cs="Arial"/>
            <w:color w:val="0563C1"/>
            <w:u w:val="single"/>
            <w:bdr w:val="none" w:sz="0" w:space="0" w:color="auto" w:frame="1"/>
            <w:lang w:eastAsia="pl-PL"/>
          </w:rPr>
          <w:t>iod@siedlce.so.gov.pl</w:t>
        </w:r>
      </w:hyperlink>
      <w:r w:rsidRPr="00FD2022">
        <w:rPr>
          <w:rFonts w:ascii="Cambria" w:eastAsia="Times New Roman" w:hAnsi="Cambria" w:cs="Times New Roman"/>
          <w:color w:val="0070C0"/>
          <w:lang w:eastAsia="pl-PL"/>
        </w:rPr>
        <w:t xml:space="preserve"> </w:t>
      </w:r>
      <w:r w:rsidRPr="00FD2022">
        <w:rPr>
          <w:rFonts w:ascii="Cambria" w:eastAsia="Times New Roman" w:hAnsi="Cambria" w:cs="Times New Roman"/>
          <w:lang w:eastAsia="pl-PL"/>
        </w:rPr>
        <w:t>lub przesyłając żądanie na adres siedziby Sądu.</w:t>
      </w:r>
    </w:p>
    <w:p w:rsidR="00950804" w:rsidRPr="00FD2022" w:rsidRDefault="00950804" w:rsidP="00FD2022">
      <w:pPr>
        <w:pStyle w:val="Akapitzlist"/>
        <w:numPr>
          <w:ilvl w:val="0"/>
          <w:numId w:val="5"/>
        </w:numPr>
        <w:tabs>
          <w:tab w:val="right" w:pos="8505"/>
        </w:tabs>
        <w:spacing w:before="120" w:after="120" w:line="240" w:lineRule="atLeast"/>
        <w:jc w:val="both"/>
        <w:rPr>
          <w:rFonts w:ascii="Cambria" w:eastAsia="Times New Roman" w:hAnsi="Cambria" w:cs="Times New Roman"/>
          <w:lang w:eastAsia="pl-PL"/>
        </w:rPr>
      </w:pPr>
      <w:r w:rsidRPr="00FD2022">
        <w:rPr>
          <w:rFonts w:ascii="Cambria" w:eastAsia="Times New Roman" w:hAnsi="Cambria" w:cs="Times New Roman"/>
          <w:lang w:eastAsia="pl-PL"/>
        </w:rPr>
        <w:t>Pani/Pana dane osobowe nie będą przetwarzane w celach związanych z automatycznym podejmowaniem decyzji w tym w oparciu o profilowanie.</w:t>
      </w:r>
    </w:p>
    <w:p w:rsidR="00950804" w:rsidRPr="00FD2022" w:rsidRDefault="00950804" w:rsidP="00FD2022">
      <w:pPr>
        <w:pStyle w:val="Akapitzlist"/>
        <w:numPr>
          <w:ilvl w:val="0"/>
          <w:numId w:val="5"/>
        </w:numPr>
        <w:tabs>
          <w:tab w:val="right" w:pos="8505"/>
        </w:tabs>
        <w:spacing w:before="120" w:after="120" w:line="240" w:lineRule="atLeast"/>
        <w:jc w:val="both"/>
        <w:rPr>
          <w:rFonts w:ascii="Cambria" w:eastAsia="Times New Roman" w:hAnsi="Cambria" w:cs="Times New Roman"/>
          <w:lang w:eastAsia="pl-PL"/>
        </w:rPr>
      </w:pPr>
      <w:r w:rsidRPr="00FD2022">
        <w:rPr>
          <w:rFonts w:ascii="Cambria" w:eastAsia="Times New Roman" w:hAnsi="Cambria" w:cs="Times New Roman"/>
          <w:lang w:eastAsia="pl-PL"/>
        </w:rPr>
        <w:t>Pani/Pana dane nie będą przekazywane do państw trzecich, ani do organizacji międzynarodowych.</w:t>
      </w:r>
    </w:p>
    <w:p w:rsidR="004067B8" w:rsidRPr="005B2A19" w:rsidRDefault="004067B8"/>
    <w:sectPr w:rsidR="004067B8" w:rsidRPr="005B2A19" w:rsidSect="004067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75069"/>
    <w:multiLevelType w:val="multilevel"/>
    <w:tmpl w:val="1E8C5ECC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3971B66"/>
    <w:multiLevelType w:val="hybridMultilevel"/>
    <w:tmpl w:val="81A88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C543B"/>
    <w:multiLevelType w:val="hybridMultilevel"/>
    <w:tmpl w:val="4358D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1591F"/>
    <w:multiLevelType w:val="hybridMultilevel"/>
    <w:tmpl w:val="DAD8393A"/>
    <w:lvl w:ilvl="0" w:tplc="6A72323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65A89"/>
    <w:multiLevelType w:val="hybridMultilevel"/>
    <w:tmpl w:val="BA92F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4B46F06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F9"/>
    <w:rsid w:val="00150479"/>
    <w:rsid w:val="001638AA"/>
    <w:rsid w:val="001D1849"/>
    <w:rsid w:val="00204D91"/>
    <w:rsid w:val="00221D43"/>
    <w:rsid w:val="00223A00"/>
    <w:rsid w:val="00276CBC"/>
    <w:rsid w:val="002A4748"/>
    <w:rsid w:val="002B6F06"/>
    <w:rsid w:val="00322A62"/>
    <w:rsid w:val="004067B8"/>
    <w:rsid w:val="004141F9"/>
    <w:rsid w:val="005035B0"/>
    <w:rsid w:val="00521E54"/>
    <w:rsid w:val="00544835"/>
    <w:rsid w:val="005B2A19"/>
    <w:rsid w:val="005D10E8"/>
    <w:rsid w:val="005D67BA"/>
    <w:rsid w:val="00646E24"/>
    <w:rsid w:val="00691541"/>
    <w:rsid w:val="006C6EEA"/>
    <w:rsid w:val="007360CF"/>
    <w:rsid w:val="0078483E"/>
    <w:rsid w:val="007A79DC"/>
    <w:rsid w:val="007D6A00"/>
    <w:rsid w:val="00815BF7"/>
    <w:rsid w:val="008710D2"/>
    <w:rsid w:val="00885539"/>
    <w:rsid w:val="00920A6E"/>
    <w:rsid w:val="00921185"/>
    <w:rsid w:val="00950804"/>
    <w:rsid w:val="009E1E00"/>
    <w:rsid w:val="00A03599"/>
    <w:rsid w:val="00A930D2"/>
    <w:rsid w:val="00AF2886"/>
    <w:rsid w:val="00AF7C31"/>
    <w:rsid w:val="00B15A6D"/>
    <w:rsid w:val="00B632F8"/>
    <w:rsid w:val="00BB4986"/>
    <w:rsid w:val="00BE192D"/>
    <w:rsid w:val="00C827B2"/>
    <w:rsid w:val="00CB64BF"/>
    <w:rsid w:val="00CF4DFF"/>
    <w:rsid w:val="00D7218F"/>
    <w:rsid w:val="00E6243C"/>
    <w:rsid w:val="00ED2998"/>
    <w:rsid w:val="00F5651F"/>
    <w:rsid w:val="00FD2022"/>
    <w:rsid w:val="00FD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9FA4F21-AD41-4D34-A1AC-5AA9501B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1F9"/>
  </w:style>
  <w:style w:type="paragraph" w:styleId="Nagwek1">
    <w:name w:val="heading 1"/>
    <w:basedOn w:val="Normalny"/>
    <w:next w:val="Normalny"/>
    <w:link w:val="Nagwek1Znak1"/>
    <w:autoRedefine/>
    <w:uiPriority w:val="9"/>
    <w:qFormat/>
    <w:rsid w:val="00815BF7"/>
    <w:pPr>
      <w:keepNext/>
      <w:keepLines/>
      <w:numPr>
        <w:numId w:val="2"/>
      </w:numPr>
      <w:spacing w:before="240" w:after="0"/>
      <w:ind w:hanging="36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815BF7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Nagwek1Znak1">
    <w:name w:val="Nagłówek 1 Znak1"/>
    <w:basedOn w:val="Domylnaczcionkaakapitu"/>
    <w:link w:val="Nagwek1"/>
    <w:uiPriority w:val="9"/>
    <w:rsid w:val="00815BF7"/>
    <w:rPr>
      <w:rFonts w:eastAsiaTheme="majorEastAsia" w:cstheme="majorBidi"/>
      <w:b/>
      <w:noProof/>
      <w:sz w:val="24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4141F9"/>
    <w:rPr>
      <w:color w:val="0000FF"/>
      <w:u w:val="single"/>
    </w:rPr>
  </w:style>
  <w:style w:type="paragraph" w:styleId="Bezodstpw">
    <w:name w:val="No Spacing"/>
    <w:uiPriority w:val="1"/>
    <w:qFormat/>
    <w:rsid w:val="004141F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4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1F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50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iedlce.so.gov.p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iedlce.s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A66E1-D675-484D-897D-BBDE37E8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3530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Paska</dc:creator>
  <cp:lastModifiedBy>Cabaj Ewa</cp:lastModifiedBy>
  <cp:revision>2</cp:revision>
  <cp:lastPrinted>2018-06-14T12:30:00Z</cp:lastPrinted>
  <dcterms:created xsi:type="dcterms:W3CDTF">2022-09-12T06:10:00Z</dcterms:created>
  <dcterms:modified xsi:type="dcterms:W3CDTF">2022-09-12T06:10:00Z</dcterms:modified>
</cp:coreProperties>
</file>