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E100" w14:textId="77777777"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14:paraId="651483E1" w14:textId="77777777" w:rsidR="00380070" w:rsidRPr="003C0A04" w:rsidRDefault="00380070" w:rsidP="008B645B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5F14487F" w14:textId="77777777" w:rsidR="00380070" w:rsidRPr="003C0A04" w:rsidRDefault="00380070" w:rsidP="008B645B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282E1059" w14:textId="77777777" w:rsidR="00380070" w:rsidRPr="003C0A04" w:rsidRDefault="00380070" w:rsidP="008B645B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0A35E281" w14:textId="77777777" w:rsidR="00380070" w:rsidRPr="003C0A04" w:rsidRDefault="00380070" w:rsidP="008B645B">
      <w:pPr>
        <w:widowControl/>
        <w:autoSpaceDE/>
        <w:autoSpaceDN/>
        <w:adjustRightInd/>
        <w:spacing w:line="276" w:lineRule="auto"/>
        <w:rPr>
          <w:rFonts w:ascii="Times New Roman" w:hAnsi="Times New Roman"/>
          <w:i/>
          <w:sz w:val="18"/>
          <w:szCs w:val="18"/>
        </w:rPr>
      </w:pPr>
    </w:p>
    <w:p w14:paraId="503F1CDE" w14:textId="77777777"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20435EB8" w14:textId="77777777" w:rsidR="008B645B" w:rsidRDefault="008B645B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3958C2A" w14:textId="77777777" w:rsidR="008B645B" w:rsidRPr="003C0A04" w:rsidRDefault="008B645B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2B2F0080" w14:textId="77777777"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532EECA" w14:textId="77777777"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4DFF8F60" w14:textId="77777777" w:rsidR="00B518F8" w:rsidRPr="003C0A04" w:rsidRDefault="00380070" w:rsidP="008B645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8B645B">
        <w:rPr>
          <w:rFonts w:ascii="Times New Roman" w:hAnsi="Times New Roman"/>
          <w:b/>
          <w:bCs/>
          <w:sz w:val="18"/>
          <w:szCs w:val="18"/>
        </w:rPr>
        <w:t xml:space="preserve"> UST. 5 PKT 1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602C4777" w14:textId="77777777"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DBE8829" w14:textId="49854209" w:rsidR="00B518F8" w:rsidRPr="003C0A04" w:rsidRDefault="00B518F8" w:rsidP="008B645B">
      <w:pPr>
        <w:spacing w:line="276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="00EE3E83">
        <w:rPr>
          <w:rFonts w:ascii="Times New Roman" w:hAnsi="Times New Roman"/>
          <w:sz w:val="18"/>
          <w:szCs w:val="18"/>
        </w:rPr>
        <w:t xml:space="preserve">(Dz. U. z 2019 r. poz. 1950 z </w:t>
      </w:r>
      <w:proofErr w:type="spellStart"/>
      <w:r w:rsidR="00EE3E83">
        <w:rPr>
          <w:rFonts w:ascii="Times New Roman" w:hAnsi="Times New Roman"/>
          <w:sz w:val="18"/>
          <w:szCs w:val="18"/>
        </w:rPr>
        <w:t>późn</w:t>
      </w:r>
      <w:proofErr w:type="spellEnd"/>
      <w:r w:rsidR="00EE3E83">
        <w:rPr>
          <w:rFonts w:ascii="Times New Roman" w:hAnsi="Times New Roman"/>
          <w:sz w:val="18"/>
          <w:szCs w:val="18"/>
        </w:rPr>
        <w:t>. zm.).</w:t>
      </w:r>
    </w:p>
    <w:p w14:paraId="317A3DE6" w14:textId="77777777" w:rsidR="00B518F8" w:rsidRPr="004C4121" w:rsidRDefault="00B518F8" w:rsidP="004C4121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BD5F9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39A57274" w14:textId="2DE28574" w:rsidR="00891714" w:rsidRPr="003C0A04" w:rsidRDefault="00FB0D09" w:rsidP="008B645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A5A7A0" wp14:editId="3D1C5D2C">
                <wp:simplePos x="0" y="0"/>
                <wp:positionH relativeFrom="column">
                  <wp:posOffset>136919</wp:posOffset>
                </wp:positionH>
                <wp:positionV relativeFrom="paragraph">
                  <wp:posOffset>26232</wp:posOffset>
                </wp:positionV>
                <wp:extent cx="69624" cy="78908"/>
                <wp:effectExtent l="0" t="0" r="26035" b="1651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4" cy="78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D4C8" id="Rectangle 56" o:spid="_x0000_s1026" style="position:absolute;margin-left:10.8pt;margin-top:2.05pt;width:5.5pt;height: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2F35BB" wp14:editId="222D0B1F">
                <wp:simplePos x="0" y="0"/>
                <wp:positionH relativeFrom="column">
                  <wp:posOffset>640474</wp:posOffset>
                </wp:positionH>
                <wp:positionV relativeFrom="paragraph">
                  <wp:posOffset>12897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8BF5" id="Rectangle 56" o:spid="_x0000_s1026" style="position:absolute;margin-left:50.45pt;margin-top:1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hWpZTNwAAAAI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9F2E27">
        <w:rPr>
          <w:rFonts w:ascii="Times New Roman" w:hAnsi="Times New Roman"/>
          <w:sz w:val="18"/>
          <w:szCs w:val="18"/>
        </w:rPr>
        <w:t>nie określone w art. 120 ust. 10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</w:t>
      </w:r>
      <w:r w:rsidR="00253BC0">
        <w:rPr>
          <w:rFonts w:ascii="Times New Roman" w:hAnsi="Times New Roman"/>
          <w:sz w:val="18"/>
          <w:szCs w:val="18"/>
        </w:rPr>
        <w:t xml:space="preserve">tekst jednolity </w:t>
      </w:r>
      <w:r w:rsidR="005F0388">
        <w:rPr>
          <w:rFonts w:ascii="Times New Roman" w:hAnsi="Times New Roman"/>
          <w:sz w:val="18"/>
          <w:szCs w:val="18"/>
        </w:rPr>
        <w:t>Dz. U. z 20</w:t>
      </w:r>
      <w:r w:rsidR="000A0172">
        <w:rPr>
          <w:rFonts w:ascii="Times New Roman" w:hAnsi="Times New Roman"/>
          <w:sz w:val="18"/>
          <w:szCs w:val="18"/>
        </w:rPr>
        <w:t>22</w:t>
      </w:r>
      <w:r w:rsidR="000E2F63">
        <w:rPr>
          <w:rFonts w:ascii="Times New Roman" w:hAnsi="Times New Roman"/>
          <w:sz w:val="18"/>
          <w:szCs w:val="18"/>
        </w:rPr>
        <w:t xml:space="preserve"> r.</w:t>
      </w:r>
      <w:r w:rsidR="004236F3">
        <w:rPr>
          <w:rFonts w:ascii="Times New Roman" w:hAnsi="Times New Roman"/>
          <w:sz w:val="18"/>
          <w:szCs w:val="18"/>
        </w:rPr>
        <w:t>,</w:t>
      </w:r>
      <w:r w:rsidR="000E2F63">
        <w:rPr>
          <w:rFonts w:ascii="Times New Roman" w:hAnsi="Times New Roman"/>
          <w:sz w:val="18"/>
          <w:szCs w:val="18"/>
        </w:rPr>
        <w:t xml:space="preserve"> poz.</w:t>
      </w:r>
      <w:r w:rsidR="000A0172">
        <w:rPr>
          <w:rFonts w:ascii="Times New Roman" w:hAnsi="Times New Roman"/>
          <w:sz w:val="18"/>
          <w:szCs w:val="18"/>
        </w:rPr>
        <w:t xml:space="preserve"> 690</w:t>
      </w:r>
      <w:r w:rsidR="002E4512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E4512">
        <w:rPr>
          <w:rFonts w:ascii="Times New Roman" w:hAnsi="Times New Roman"/>
          <w:sz w:val="18"/>
          <w:szCs w:val="18"/>
        </w:rPr>
        <w:t>późn</w:t>
      </w:r>
      <w:proofErr w:type="spellEnd"/>
      <w:r w:rsidR="002E4512">
        <w:rPr>
          <w:rFonts w:ascii="Times New Roman" w:hAnsi="Times New Roman"/>
          <w:sz w:val="18"/>
          <w:szCs w:val="18"/>
        </w:rPr>
        <w:t>. zm.</w:t>
      </w:r>
      <w:r w:rsidR="00B463F9">
        <w:rPr>
          <w:rFonts w:ascii="Times New Roman" w:hAnsi="Times New Roman"/>
          <w:sz w:val="18"/>
          <w:szCs w:val="18"/>
        </w:rPr>
        <w:t xml:space="preserve">)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14:paraId="1B249413" w14:textId="77777777" w:rsidR="00380070" w:rsidRDefault="00380070" w:rsidP="008B645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65515EC3" w14:textId="77777777"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7DAD5213" w14:textId="77777777"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7D32B10A" w14:textId="77777777"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1CBEBC81" w14:textId="77777777"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5C525BAE" w14:textId="77777777"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5E94129A" w14:textId="77777777"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719A8977" w14:textId="77777777" w:rsidR="009F2E27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50988D2B" w14:textId="77777777" w:rsidR="009F2E27" w:rsidRPr="003C0A04" w:rsidRDefault="009F2E27" w:rsidP="00380070">
      <w:pPr>
        <w:jc w:val="both"/>
        <w:rPr>
          <w:rFonts w:ascii="Times New Roman" w:hAnsi="Times New Roman"/>
          <w:sz w:val="18"/>
          <w:szCs w:val="18"/>
        </w:rPr>
      </w:pPr>
    </w:p>
    <w:p w14:paraId="076C9D0A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6CD14A1E" w14:textId="77777777"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14:paraId="341557A9" w14:textId="77777777"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8B645B">
        <w:rPr>
          <w:rFonts w:ascii="Times New Roman" w:hAnsi="Times New Roman"/>
          <w:sz w:val="18"/>
          <w:szCs w:val="18"/>
        </w:rPr>
        <w:t>................................</w:t>
      </w:r>
    </w:p>
    <w:p w14:paraId="31D0C47D" w14:textId="77777777"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310EBDF0" w14:textId="77777777"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D996174" w14:textId="77777777"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203C5AA3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466DDB3B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7F80533A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7905CE61" w14:textId="77777777"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14:paraId="6ECB583F" w14:textId="77777777"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14:paraId="0A055037" w14:textId="77777777"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14:paraId="08E3140B" w14:textId="77777777"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14:paraId="0A84971B" w14:textId="77777777"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4F32" w14:textId="77777777" w:rsidR="00460203" w:rsidRDefault="00460203" w:rsidP="00D30A18">
      <w:r>
        <w:separator/>
      </w:r>
    </w:p>
  </w:endnote>
  <w:endnote w:type="continuationSeparator" w:id="0">
    <w:p w14:paraId="35670067" w14:textId="77777777" w:rsidR="00460203" w:rsidRDefault="0046020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01D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121">
      <w:rPr>
        <w:noProof/>
      </w:rPr>
      <w:t>1</w:t>
    </w:r>
    <w:r>
      <w:rPr>
        <w:noProof/>
      </w:rPr>
      <w:fldChar w:fldCharType="end"/>
    </w:r>
  </w:p>
  <w:p w14:paraId="75DFF303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6C0A" w14:textId="77777777" w:rsidR="00460203" w:rsidRDefault="00460203" w:rsidP="00D30A18">
      <w:r>
        <w:separator/>
      </w:r>
    </w:p>
  </w:footnote>
  <w:footnote w:type="continuationSeparator" w:id="0">
    <w:p w14:paraId="7B24E94D" w14:textId="77777777" w:rsidR="00460203" w:rsidRDefault="0046020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787087">
    <w:abstractNumId w:val="10"/>
  </w:num>
  <w:num w:numId="2" w16cid:durableId="1878346310">
    <w:abstractNumId w:val="21"/>
  </w:num>
  <w:num w:numId="3" w16cid:durableId="787698655">
    <w:abstractNumId w:val="16"/>
  </w:num>
  <w:num w:numId="4" w16cid:durableId="972829656">
    <w:abstractNumId w:val="7"/>
  </w:num>
  <w:num w:numId="5" w16cid:durableId="103155620">
    <w:abstractNumId w:val="19"/>
  </w:num>
  <w:num w:numId="6" w16cid:durableId="114562032">
    <w:abstractNumId w:val="3"/>
  </w:num>
  <w:num w:numId="7" w16cid:durableId="1015887579">
    <w:abstractNumId w:val="15"/>
  </w:num>
  <w:num w:numId="8" w16cid:durableId="151485554">
    <w:abstractNumId w:val="14"/>
  </w:num>
  <w:num w:numId="9" w16cid:durableId="963922733">
    <w:abstractNumId w:val="17"/>
  </w:num>
  <w:num w:numId="10" w16cid:durableId="765466101">
    <w:abstractNumId w:val="5"/>
  </w:num>
  <w:num w:numId="11" w16cid:durableId="1281689119">
    <w:abstractNumId w:val="0"/>
  </w:num>
  <w:num w:numId="12" w16cid:durableId="1002123445">
    <w:abstractNumId w:val="2"/>
  </w:num>
  <w:num w:numId="13" w16cid:durableId="353726604">
    <w:abstractNumId w:val="4"/>
  </w:num>
  <w:num w:numId="14" w16cid:durableId="1042511148">
    <w:abstractNumId w:val="11"/>
  </w:num>
  <w:num w:numId="15" w16cid:durableId="254439389">
    <w:abstractNumId w:val="1"/>
  </w:num>
  <w:num w:numId="16" w16cid:durableId="1881284008">
    <w:abstractNumId w:val="22"/>
  </w:num>
  <w:num w:numId="17" w16cid:durableId="1219364473">
    <w:abstractNumId w:val="8"/>
  </w:num>
  <w:num w:numId="18" w16cid:durableId="2045522990">
    <w:abstractNumId w:val="23"/>
  </w:num>
  <w:num w:numId="19" w16cid:durableId="871768008">
    <w:abstractNumId w:val="12"/>
  </w:num>
  <w:num w:numId="20" w16cid:durableId="343172867">
    <w:abstractNumId w:val="18"/>
  </w:num>
  <w:num w:numId="21" w16cid:durableId="33161675">
    <w:abstractNumId w:val="9"/>
  </w:num>
  <w:num w:numId="22" w16cid:durableId="173762068">
    <w:abstractNumId w:val="6"/>
  </w:num>
  <w:num w:numId="23" w16cid:durableId="414935611">
    <w:abstractNumId w:val="20"/>
  </w:num>
  <w:num w:numId="24" w16cid:durableId="870917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0442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172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63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2068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1341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6B0B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3BC0"/>
    <w:rsid w:val="0025405D"/>
    <w:rsid w:val="00254DCC"/>
    <w:rsid w:val="00255534"/>
    <w:rsid w:val="00255E1F"/>
    <w:rsid w:val="00256D28"/>
    <w:rsid w:val="00256DE3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4512"/>
    <w:rsid w:val="002E583C"/>
    <w:rsid w:val="002E6DAF"/>
    <w:rsid w:val="002E6DE9"/>
    <w:rsid w:val="002E7935"/>
    <w:rsid w:val="002E7DE3"/>
    <w:rsid w:val="002F0099"/>
    <w:rsid w:val="002F04D5"/>
    <w:rsid w:val="002F0636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36F3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6A7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FE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203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26D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121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2A9D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172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3DD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7F745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97D4F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45B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1C0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6261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E27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3F9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5F9A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9C5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3E83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D09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1D88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4D252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4A2D-3225-4F5F-B8AD-11B5BF8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Krzysztof Denis</cp:lastModifiedBy>
  <cp:revision>6</cp:revision>
  <cp:lastPrinted>2018-03-30T06:29:00Z</cp:lastPrinted>
  <dcterms:created xsi:type="dcterms:W3CDTF">2020-02-11T09:29:00Z</dcterms:created>
  <dcterms:modified xsi:type="dcterms:W3CDTF">2022-04-21T10:38:00Z</dcterms:modified>
</cp:coreProperties>
</file>